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bookmarkStart w:id="0" w:name="_GoBack"/>
      <w:bookmarkEnd w:id="0"/>
      <w:r>
        <w:rPr>
          <w:rFonts w:ascii="宋体" w:hAnsi="宋体" w:eastAsia="宋体" w:cs="宋体"/>
          <w:sz w:val="24"/>
          <w:szCs w:val="24"/>
        </w:rPr>
        <w:t>天津市宁河区文化广播电视局所属事业单位公开招聘拟聘用人员公示</w:t>
      </w:r>
    </w:p>
    <w:tbl>
      <w:tblPr>
        <w:tblpPr w:leftFromText="180" w:rightFromText="180" w:horzAnchor="margin" w:tblpXSpec="center" w:tblpY="627"/>
        <w:tblW w:w="12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674"/>
        <w:gridCol w:w="775"/>
        <w:gridCol w:w="496"/>
        <w:gridCol w:w="1208"/>
        <w:gridCol w:w="907"/>
        <w:gridCol w:w="696"/>
        <w:gridCol w:w="697"/>
        <w:gridCol w:w="1328"/>
        <w:gridCol w:w="1555"/>
        <w:gridCol w:w="1195"/>
        <w:gridCol w:w="1812"/>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序号</w:t>
            </w:r>
          </w:p>
        </w:tc>
        <w:tc>
          <w:tcPr>
            <w:tcW w:w="7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姓</w:t>
            </w:r>
            <w:r>
              <w:rPr>
                <w:rFonts w:hint="default" w:ascii="Times New Roman" w:hAnsi="Times New Roman" w:cs="Times New Roman" w:eastAsiaTheme="minorEastAsia"/>
                <w:color w:val="000000"/>
                <w:kern w:val="0"/>
                <w:sz w:val="24"/>
                <w:szCs w:val="24"/>
                <w:bdr w:val="none" w:color="auto" w:sz="0" w:space="0"/>
                <w:lang w:val="en-US" w:eastAsia="zh-CN" w:bidi="ar"/>
              </w:rPr>
              <w:t xml:space="preserve">  </w:t>
            </w:r>
            <w:r>
              <w:rPr>
                <w:rFonts w:hint="eastAsia" w:ascii="Times New Roman" w:hAnsi="Times New Roman" w:eastAsia="宋体" w:cs="宋体"/>
                <w:color w:val="000000"/>
                <w:kern w:val="0"/>
                <w:sz w:val="24"/>
                <w:szCs w:val="24"/>
                <w:bdr w:val="none" w:color="auto" w:sz="0" w:space="0"/>
                <w:lang w:val="en-US" w:eastAsia="zh-CN" w:bidi="ar"/>
              </w:rPr>
              <w:t>名</w:t>
            </w:r>
          </w:p>
        </w:tc>
        <w:tc>
          <w:tcPr>
            <w:tcW w:w="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性别</w:t>
            </w:r>
          </w:p>
        </w:tc>
        <w:tc>
          <w:tcPr>
            <w:tcW w:w="12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出生年月</w:t>
            </w:r>
          </w:p>
        </w:tc>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政治面貌</w:t>
            </w:r>
          </w:p>
        </w:tc>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学历</w:t>
            </w:r>
          </w:p>
        </w:tc>
        <w:tc>
          <w:tcPr>
            <w:tcW w:w="6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学位</w:t>
            </w:r>
          </w:p>
        </w:tc>
        <w:tc>
          <w:tcPr>
            <w:tcW w:w="13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所学专业</w:t>
            </w:r>
          </w:p>
        </w:tc>
        <w:tc>
          <w:tcPr>
            <w:tcW w:w="15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毕业院校或原工作单位</w:t>
            </w:r>
          </w:p>
        </w:tc>
        <w:tc>
          <w:tcPr>
            <w:tcW w:w="11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报名序号</w:t>
            </w:r>
          </w:p>
        </w:tc>
        <w:tc>
          <w:tcPr>
            <w:tcW w:w="18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拟聘单位及岗位</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560" w:lineRule="exact"/>
              <w:ind w:left="0" w:right="0"/>
              <w:jc w:val="center"/>
            </w:pPr>
            <w:r>
              <w:rPr>
                <w:rFonts w:hint="eastAsia" w:ascii="Times New Roman" w:hAnsi="Times New Roman" w:eastAsia="宋体" w:cs="宋体"/>
                <w:color w:val="000000"/>
                <w:kern w:val="0"/>
                <w:sz w:val="24"/>
                <w:szCs w:val="24"/>
                <w:bdr w:val="none" w:color="auto" w:sz="0" w:space="0"/>
                <w:lang w:val="en-US" w:eastAsia="zh-CN" w:bidi="ar"/>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7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马林</w:t>
            </w:r>
          </w:p>
        </w:tc>
        <w:tc>
          <w:tcPr>
            <w:tcW w:w="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12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1991.10</w:t>
            </w:r>
          </w:p>
        </w:tc>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共青 团员</w:t>
            </w:r>
          </w:p>
        </w:tc>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本科</w:t>
            </w:r>
          </w:p>
        </w:tc>
        <w:tc>
          <w:tcPr>
            <w:tcW w:w="6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学士</w:t>
            </w:r>
          </w:p>
        </w:tc>
        <w:tc>
          <w:tcPr>
            <w:tcW w:w="13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汉语言文学</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（文秘）</w:t>
            </w:r>
          </w:p>
        </w:tc>
        <w:tc>
          <w:tcPr>
            <w:tcW w:w="15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扬州大学文学院</w:t>
            </w:r>
          </w:p>
        </w:tc>
        <w:tc>
          <w:tcPr>
            <w:tcW w:w="11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00141</w:t>
            </w:r>
          </w:p>
        </w:tc>
        <w:tc>
          <w:tcPr>
            <w:tcW w:w="18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宁河区文化馆  专技岗-01</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7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边悦</w:t>
            </w:r>
          </w:p>
        </w:tc>
        <w:tc>
          <w:tcPr>
            <w:tcW w:w="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12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1993.02</w:t>
            </w:r>
          </w:p>
        </w:tc>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共青 团员</w:t>
            </w:r>
          </w:p>
        </w:tc>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本科</w:t>
            </w:r>
          </w:p>
        </w:tc>
        <w:tc>
          <w:tcPr>
            <w:tcW w:w="6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学士</w:t>
            </w:r>
          </w:p>
        </w:tc>
        <w:tc>
          <w:tcPr>
            <w:tcW w:w="13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汉语言文学</w:t>
            </w:r>
          </w:p>
        </w:tc>
        <w:tc>
          <w:tcPr>
            <w:tcW w:w="15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长安大学文学      艺术与传播学院</w:t>
            </w:r>
          </w:p>
        </w:tc>
        <w:tc>
          <w:tcPr>
            <w:tcW w:w="11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00009</w:t>
            </w:r>
          </w:p>
        </w:tc>
        <w:tc>
          <w:tcPr>
            <w:tcW w:w="18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宁河区文化馆  专技岗-01</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85.10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25" w:hRule="atLeast"/>
          <w:jc w:val="center"/>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7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林小溪</w:t>
            </w:r>
          </w:p>
        </w:tc>
        <w:tc>
          <w:tcPr>
            <w:tcW w:w="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女</w:t>
            </w:r>
          </w:p>
        </w:tc>
        <w:tc>
          <w:tcPr>
            <w:tcW w:w="12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1990.11</w:t>
            </w:r>
          </w:p>
        </w:tc>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共青 团员</w:t>
            </w:r>
          </w:p>
        </w:tc>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本科</w:t>
            </w:r>
          </w:p>
        </w:tc>
        <w:tc>
          <w:tcPr>
            <w:tcW w:w="6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学士</w:t>
            </w:r>
          </w:p>
        </w:tc>
        <w:tc>
          <w:tcPr>
            <w:tcW w:w="13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广播电视编导</w:t>
            </w:r>
          </w:p>
        </w:tc>
        <w:tc>
          <w:tcPr>
            <w:tcW w:w="15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沈阳大学          文化传媒学院</w:t>
            </w:r>
          </w:p>
        </w:tc>
        <w:tc>
          <w:tcPr>
            <w:tcW w:w="11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00255</w:t>
            </w:r>
          </w:p>
        </w:tc>
        <w:tc>
          <w:tcPr>
            <w:tcW w:w="181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宁河区文化馆  专技岗-02</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4</w:t>
            </w:r>
          </w:p>
        </w:tc>
        <w:tc>
          <w:tcPr>
            <w:tcW w:w="7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贾春磊</w:t>
            </w:r>
          </w:p>
        </w:tc>
        <w:tc>
          <w:tcPr>
            <w:tcW w:w="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12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1990.03</w:t>
            </w:r>
          </w:p>
        </w:tc>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共青 团员</w:t>
            </w:r>
          </w:p>
        </w:tc>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本科</w:t>
            </w:r>
          </w:p>
        </w:tc>
        <w:tc>
          <w:tcPr>
            <w:tcW w:w="6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学士</w:t>
            </w:r>
          </w:p>
        </w:tc>
        <w:tc>
          <w:tcPr>
            <w:tcW w:w="13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声乐表演</w:t>
            </w:r>
          </w:p>
        </w:tc>
        <w:tc>
          <w:tcPr>
            <w:tcW w:w="15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天津师范大学      津沽学院</w:t>
            </w:r>
          </w:p>
        </w:tc>
        <w:tc>
          <w:tcPr>
            <w:tcW w:w="11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00230</w:t>
            </w:r>
          </w:p>
        </w:tc>
        <w:tc>
          <w:tcPr>
            <w:tcW w:w="181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Times New Roman" w:eastAsia="宋体" w:cs="宋体"/>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宁河区文化馆  专技岗-02</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80.95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5</w:t>
            </w:r>
          </w:p>
        </w:tc>
        <w:tc>
          <w:tcPr>
            <w:tcW w:w="7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肖洒</w:t>
            </w:r>
          </w:p>
        </w:tc>
        <w:tc>
          <w:tcPr>
            <w:tcW w:w="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男</w:t>
            </w:r>
          </w:p>
        </w:tc>
        <w:tc>
          <w:tcPr>
            <w:tcW w:w="120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1995.01</w:t>
            </w:r>
          </w:p>
        </w:tc>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共青 团员</w:t>
            </w:r>
          </w:p>
        </w:tc>
        <w:tc>
          <w:tcPr>
            <w:tcW w:w="6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本科</w:t>
            </w:r>
          </w:p>
        </w:tc>
        <w:tc>
          <w:tcPr>
            <w:tcW w:w="6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学士</w:t>
            </w:r>
          </w:p>
        </w:tc>
        <w:tc>
          <w:tcPr>
            <w:tcW w:w="132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表演专业</w:t>
            </w:r>
          </w:p>
        </w:tc>
        <w:tc>
          <w:tcPr>
            <w:tcW w:w="15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四川音乐学院      国际演艺学院</w:t>
            </w:r>
          </w:p>
        </w:tc>
        <w:tc>
          <w:tcPr>
            <w:tcW w:w="11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00203</w:t>
            </w:r>
          </w:p>
        </w:tc>
        <w:tc>
          <w:tcPr>
            <w:tcW w:w="181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ind w:left="0" w:right="0"/>
              <w:jc w:val="center"/>
            </w:pPr>
            <w:r>
              <w:rPr>
                <w:rFonts w:hint="eastAsia" w:ascii="宋体" w:hAnsi="Times New Roman" w:eastAsia="宋体" w:cs="宋体"/>
                <w:color w:val="000000"/>
                <w:kern w:val="0"/>
                <w:sz w:val="24"/>
                <w:szCs w:val="24"/>
                <w:bdr w:val="none" w:color="auto" w:sz="0" w:space="0"/>
                <w:lang w:val="en-US" w:eastAsia="zh-CN" w:bidi="ar"/>
              </w:rPr>
              <w:t> </w:t>
            </w:r>
          </w:p>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宁河区文化馆  专技岗-02</w:t>
            </w:r>
          </w:p>
        </w:tc>
        <w:tc>
          <w:tcPr>
            <w:tcW w:w="9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4"/>
                <w:szCs w:val="24"/>
                <w:bdr w:val="none" w:color="auto" w:sz="0" w:space="0"/>
                <w:lang w:val="en-US" w:eastAsia="zh-CN" w:bidi="ar"/>
              </w:rPr>
              <w:t>80.85</w:t>
            </w:r>
          </w:p>
        </w:tc>
      </w:tr>
    </w:tbl>
    <w:p>
      <w:pPr>
        <w:keepNext w:val="0"/>
        <w:keepLines w:val="0"/>
        <w:widowControl/>
        <w:suppressLineNumbers w:val="0"/>
        <w:spacing w:after="240" w:afterAutospacing="0"/>
        <w:jc w:val="left"/>
      </w:pPr>
    </w:p>
    <w:p>
      <w:pPr>
        <w:rPr>
          <w:rFonts w:ascii="宋体" w:hAnsi="宋体" w:eastAsia="宋体" w:cs="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14D49"/>
    <w:rsid w:val="2BD14D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2017-03-21T06:41:00Z</dcterms:created>
  <dc:creator>ASUS</dc:creator>
  <cp:lastModifiedBy>ASUS</cp:lastModifiedBy>
  <dcterms:modified xsi:type="dcterms:W3CDTF">2017-03-21T06:41:32Z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