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34D7A" w14:textId="77777777" w:rsidR="009A4E07" w:rsidRDefault="0091532B">
      <w:pPr>
        <w:jc w:val="center"/>
        <w:rPr>
          <w:rFonts w:ascii="宋体" w:hAnsi="宋体"/>
          <w:b/>
          <w:sz w:val="28"/>
          <w:szCs w:val="21"/>
        </w:rPr>
      </w:pPr>
      <w:r>
        <w:rPr>
          <w:rFonts w:ascii="仿宋" w:eastAsia="仿宋" w:hAnsi="仿宋" w:cs="仿宋_GB2312"/>
          <w:b/>
          <w:color w:val="000000"/>
          <w:sz w:val="32"/>
          <w:szCs w:val="32"/>
        </w:rPr>
        <w:t>20</w:t>
      </w:r>
      <w:r>
        <w:rPr>
          <w:rFonts w:ascii="仿宋" w:eastAsia="仿宋" w:hAnsi="仿宋" w:cs="仿宋_GB2312" w:hint="eastAsia"/>
          <w:b/>
          <w:color w:val="000000"/>
          <w:sz w:val="32"/>
          <w:szCs w:val="32"/>
        </w:rPr>
        <w:t>2</w:t>
      </w:r>
      <w:r>
        <w:rPr>
          <w:rFonts w:ascii="仿宋" w:eastAsia="仿宋" w:hAnsi="仿宋" w:cs="仿宋_GB2312"/>
          <w:b/>
          <w:color w:val="000000"/>
          <w:sz w:val="32"/>
          <w:szCs w:val="32"/>
        </w:rPr>
        <w:t>3</w:t>
      </w:r>
      <w:r>
        <w:rPr>
          <w:rFonts w:ascii="仿宋" w:eastAsia="仿宋" w:hAnsi="仿宋" w:cs="仿宋_GB2312" w:hint="eastAsia"/>
          <w:b/>
          <w:color w:val="000000"/>
          <w:sz w:val="32"/>
          <w:szCs w:val="32"/>
        </w:rPr>
        <w:t>年天津机电职业技术学院招聘计划表（高技能、高层次人才招聘）</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709"/>
        <w:gridCol w:w="583"/>
        <w:gridCol w:w="1200"/>
        <w:gridCol w:w="876"/>
        <w:gridCol w:w="1090"/>
        <w:gridCol w:w="487"/>
        <w:gridCol w:w="2188"/>
        <w:gridCol w:w="708"/>
        <w:gridCol w:w="6237"/>
        <w:gridCol w:w="709"/>
      </w:tblGrid>
      <w:tr w:rsidR="009A4E07" w14:paraId="20E1415D" w14:textId="77777777">
        <w:trPr>
          <w:trHeight w:hRule="exact" w:val="671"/>
        </w:trPr>
        <w:tc>
          <w:tcPr>
            <w:tcW w:w="1951" w:type="dxa"/>
            <w:gridSpan w:val="3"/>
            <w:vAlign w:val="center"/>
          </w:tcPr>
          <w:p w14:paraId="4690492A" w14:textId="77777777" w:rsidR="009A4E07" w:rsidRDefault="0091532B">
            <w:pPr>
              <w:jc w:val="center"/>
              <w:rPr>
                <w:rFonts w:ascii="宋体" w:hAnsi="宋体"/>
                <w:szCs w:val="21"/>
              </w:rPr>
            </w:pPr>
            <w:r>
              <w:rPr>
                <w:rFonts w:ascii="宋体" w:hAnsi="宋体" w:hint="eastAsia"/>
                <w:szCs w:val="21"/>
              </w:rPr>
              <w:t>招聘单位</w:t>
            </w:r>
          </w:p>
        </w:tc>
        <w:tc>
          <w:tcPr>
            <w:tcW w:w="1200" w:type="dxa"/>
            <w:vAlign w:val="center"/>
          </w:tcPr>
          <w:p w14:paraId="2853B63D" w14:textId="77777777" w:rsidR="009A4E07" w:rsidRDefault="0091532B">
            <w:pPr>
              <w:jc w:val="center"/>
              <w:rPr>
                <w:rFonts w:ascii="宋体" w:hAnsi="宋体"/>
                <w:szCs w:val="21"/>
              </w:rPr>
            </w:pPr>
            <w:r>
              <w:rPr>
                <w:rFonts w:ascii="宋体" w:hAnsi="宋体" w:hint="eastAsia"/>
                <w:szCs w:val="21"/>
              </w:rPr>
              <w:t>招聘部门</w:t>
            </w:r>
          </w:p>
          <w:p w14:paraId="2E82FDCE" w14:textId="77777777" w:rsidR="009A4E07" w:rsidRDefault="0091532B">
            <w:pPr>
              <w:jc w:val="center"/>
              <w:rPr>
                <w:rFonts w:ascii="宋体" w:hAnsi="宋体"/>
                <w:szCs w:val="21"/>
              </w:rPr>
            </w:pPr>
            <w:r>
              <w:rPr>
                <w:rFonts w:ascii="宋体" w:hAnsi="宋体" w:hint="eastAsia"/>
                <w:szCs w:val="21"/>
              </w:rPr>
              <w:t>及岗位</w:t>
            </w:r>
          </w:p>
        </w:tc>
        <w:tc>
          <w:tcPr>
            <w:tcW w:w="1966" w:type="dxa"/>
            <w:gridSpan w:val="2"/>
            <w:vAlign w:val="center"/>
          </w:tcPr>
          <w:p w14:paraId="724F91CA" w14:textId="77777777" w:rsidR="009A4E07" w:rsidRDefault="0091532B">
            <w:pPr>
              <w:jc w:val="center"/>
              <w:rPr>
                <w:rFonts w:ascii="宋体" w:hAnsi="宋体"/>
                <w:szCs w:val="21"/>
              </w:rPr>
            </w:pPr>
            <w:r>
              <w:rPr>
                <w:rFonts w:ascii="宋体" w:hAnsi="宋体" w:hint="eastAsia"/>
                <w:szCs w:val="21"/>
              </w:rPr>
              <w:t>招聘岗位</w:t>
            </w:r>
          </w:p>
        </w:tc>
        <w:tc>
          <w:tcPr>
            <w:tcW w:w="487" w:type="dxa"/>
            <w:vMerge w:val="restart"/>
            <w:vAlign w:val="center"/>
          </w:tcPr>
          <w:p w14:paraId="7198D6EF" w14:textId="77777777" w:rsidR="009A4E07" w:rsidRDefault="0091532B">
            <w:pPr>
              <w:jc w:val="center"/>
              <w:rPr>
                <w:rFonts w:ascii="宋体" w:hAnsi="宋体"/>
                <w:szCs w:val="21"/>
              </w:rPr>
            </w:pPr>
            <w:r>
              <w:rPr>
                <w:rFonts w:ascii="宋体" w:hAnsi="宋体" w:hint="eastAsia"/>
                <w:szCs w:val="21"/>
              </w:rPr>
              <w:t>招聘人数</w:t>
            </w:r>
          </w:p>
        </w:tc>
        <w:tc>
          <w:tcPr>
            <w:tcW w:w="9133" w:type="dxa"/>
            <w:gridSpan w:val="3"/>
            <w:vAlign w:val="center"/>
          </w:tcPr>
          <w:p w14:paraId="0F7A860A" w14:textId="77777777" w:rsidR="009A4E07" w:rsidRDefault="0091532B">
            <w:pPr>
              <w:jc w:val="center"/>
              <w:rPr>
                <w:rFonts w:ascii="宋体" w:hAnsi="宋体"/>
                <w:szCs w:val="21"/>
              </w:rPr>
            </w:pPr>
            <w:r>
              <w:rPr>
                <w:rFonts w:ascii="宋体" w:hAnsi="宋体" w:hint="eastAsia"/>
                <w:szCs w:val="21"/>
              </w:rPr>
              <w:t>招聘条件</w:t>
            </w:r>
          </w:p>
        </w:tc>
        <w:tc>
          <w:tcPr>
            <w:tcW w:w="709" w:type="dxa"/>
            <w:vMerge w:val="restart"/>
            <w:vAlign w:val="center"/>
          </w:tcPr>
          <w:p w14:paraId="6A74E0CE" w14:textId="77777777" w:rsidR="009A4E07" w:rsidRDefault="0091532B">
            <w:pPr>
              <w:rPr>
                <w:rFonts w:ascii="宋体" w:hAnsi="宋体"/>
                <w:szCs w:val="21"/>
              </w:rPr>
            </w:pPr>
            <w:r>
              <w:rPr>
                <w:rFonts w:ascii="宋体" w:hAnsi="宋体" w:hint="eastAsia"/>
                <w:szCs w:val="21"/>
              </w:rPr>
              <w:t>联系电话</w:t>
            </w:r>
          </w:p>
        </w:tc>
      </w:tr>
      <w:tr w:rsidR="009A4E07" w14:paraId="5DBEE765" w14:textId="77777777">
        <w:trPr>
          <w:trHeight w:hRule="exact" w:val="764"/>
        </w:trPr>
        <w:tc>
          <w:tcPr>
            <w:tcW w:w="659" w:type="dxa"/>
            <w:vAlign w:val="center"/>
          </w:tcPr>
          <w:p w14:paraId="7C95504B" w14:textId="77777777" w:rsidR="009A4E07" w:rsidRDefault="0091532B">
            <w:pPr>
              <w:jc w:val="center"/>
              <w:rPr>
                <w:rFonts w:ascii="宋体" w:hAnsi="宋体"/>
                <w:szCs w:val="21"/>
              </w:rPr>
            </w:pPr>
            <w:r>
              <w:rPr>
                <w:rFonts w:ascii="宋体" w:hAnsi="宋体" w:hint="eastAsia"/>
                <w:szCs w:val="21"/>
              </w:rPr>
              <w:t>名称</w:t>
            </w:r>
          </w:p>
        </w:tc>
        <w:tc>
          <w:tcPr>
            <w:tcW w:w="709" w:type="dxa"/>
            <w:vAlign w:val="center"/>
          </w:tcPr>
          <w:p w14:paraId="07364057" w14:textId="77777777" w:rsidR="009A4E07" w:rsidRDefault="0091532B">
            <w:pPr>
              <w:jc w:val="center"/>
              <w:rPr>
                <w:rFonts w:ascii="宋体" w:hAnsi="宋体"/>
                <w:szCs w:val="21"/>
              </w:rPr>
            </w:pPr>
            <w:r>
              <w:rPr>
                <w:rFonts w:ascii="宋体" w:hAnsi="宋体" w:hint="eastAsia"/>
                <w:szCs w:val="21"/>
              </w:rPr>
              <w:t>单位性质</w:t>
            </w:r>
          </w:p>
        </w:tc>
        <w:tc>
          <w:tcPr>
            <w:tcW w:w="583" w:type="dxa"/>
            <w:vAlign w:val="center"/>
          </w:tcPr>
          <w:p w14:paraId="474EFD15" w14:textId="77777777" w:rsidR="009A4E07" w:rsidRDefault="0091532B">
            <w:pPr>
              <w:spacing w:line="260" w:lineRule="exact"/>
              <w:jc w:val="center"/>
              <w:rPr>
                <w:rFonts w:ascii="宋体" w:hAnsi="宋体"/>
                <w:sz w:val="13"/>
                <w:szCs w:val="21"/>
              </w:rPr>
            </w:pPr>
            <w:r>
              <w:rPr>
                <w:rFonts w:ascii="宋体" w:hAnsi="宋体" w:hint="eastAsia"/>
                <w:sz w:val="18"/>
                <w:szCs w:val="21"/>
              </w:rPr>
              <w:t>招聘总数</w:t>
            </w:r>
          </w:p>
        </w:tc>
        <w:tc>
          <w:tcPr>
            <w:tcW w:w="1200" w:type="dxa"/>
            <w:vAlign w:val="center"/>
          </w:tcPr>
          <w:p w14:paraId="3C4FE04D" w14:textId="77777777" w:rsidR="009A4E07" w:rsidRDefault="0091532B">
            <w:pPr>
              <w:jc w:val="center"/>
              <w:rPr>
                <w:rFonts w:ascii="宋体" w:hAnsi="宋体"/>
                <w:szCs w:val="21"/>
              </w:rPr>
            </w:pPr>
            <w:r>
              <w:rPr>
                <w:rFonts w:ascii="宋体" w:hAnsi="宋体" w:hint="eastAsia"/>
                <w:szCs w:val="21"/>
              </w:rPr>
              <w:t>名称代码</w:t>
            </w:r>
          </w:p>
        </w:tc>
        <w:tc>
          <w:tcPr>
            <w:tcW w:w="876" w:type="dxa"/>
            <w:vAlign w:val="center"/>
          </w:tcPr>
          <w:p w14:paraId="5F5CC35C" w14:textId="77777777" w:rsidR="009A4E07" w:rsidRDefault="0091532B">
            <w:pPr>
              <w:jc w:val="center"/>
              <w:rPr>
                <w:rFonts w:ascii="宋体" w:hAnsi="宋体"/>
                <w:szCs w:val="21"/>
              </w:rPr>
            </w:pPr>
            <w:r>
              <w:rPr>
                <w:rFonts w:ascii="宋体" w:hAnsi="宋体" w:hint="eastAsia"/>
                <w:szCs w:val="21"/>
              </w:rPr>
              <w:t>岗位报名代码</w:t>
            </w:r>
          </w:p>
        </w:tc>
        <w:tc>
          <w:tcPr>
            <w:tcW w:w="1090" w:type="dxa"/>
            <w:vAlign w:val="center"/>
          </w:tcPr>
          <w:p w14:paraId="04BF9504" w14:textId="77777777" w:rsidR="009A4E07" w:rsidRDefault="0091532B">
            <w:pPr>
              <w:jc w:val="center"/>
              <w:rPr>
                <w:rFonts w:ascii="宋体" w:hAnsi="宋体"/>
                <w:szCs w:val="21"/>
              </w:rPr>
            </w:pPr>
            <w:r>
              <w:rPr>
                <w:rFonts w:ascii="宋体" w:hAnsi="宋体" w:hint="eastAsia"/>
                <w:szCs w:val="21"/>
              </w:rPr>
              <w:t>简介</w:t>
            </w:r>
          </w:p>
        </w:tc>
        <w:tc>
          <w:tcPr>
            <w:tcW w:w="487" w:type="dxa"/>
            <w:vMerge/>
            <w:vAlign w:val="center"/>
          </w:tcPr>
          <w:p w14:paraId="44C45FD8" w14:textId="77777777" w:rsidR="009A4E07" w:rsidRDefault="009A4E07">
            <w:pPr>
              <w:jc w:val="center"/>
              <w:rPr>
                <w:rFonts w:ascii="宋体" w:hAnsi="宋体"/>
                <w:szCs w:val="21"/>
              </w:rPr>
            </w:pPr>
          </w:p>
        </w:tc>
        <w:tc>
          <w:tcPr>
            <w:tcW w:w="2188" w:type="dxa"/>
            <w:vAlign w:val="center"/>
          </w:tcPr>
          <w:p w14:paraId="3C9DAD72" w14:textId="77777777" w:rsidR="009A4E07" w:rsidRDefault="0091532B">
            <w:pPr>
              <w:jc w:val="center"/>
              <w:rPr>
                <w:rFonts w:ascii="宋体" w:hAnsi="宋体"/>
                <w:szCs w:val="21"/>
              </w:rPr>
            </w:pPr>
            <w:r>
              <w:rPr>
                <w:rFonts w:ascii="宋体" w:hAnsi="宋体" w:hint="eastAsia"/>
                <w:szCs w:val="21"/>
              </w:rPr>
              <w:t>专业</w:t>
            </w:r>
          </w:p>
        </w:tc>
        <w:tc>
          <w:tcPr>
            <w:tcW w:w="708" w:type="dxa"/>
            <w:vAlign w:val="center"/>
          </w:tcPr>
          <w:p w14:paraId="0813CF4D" w14:textId="77777777" w:rsidR="009A4E07" w:rsidRDefault="0091532B">
            <w:pPr>
              <w:jc w:val="center"/>
              <w:rPr>
                <w:rFonts w:ascii="宋体" w:hAnsi="宋体"/>
                <w:szCs w:val="21"/>
              </w:rPr>
            </w:pPr>
            <w:r>
              <w:rPr>
                <w:rFonts w:ascii="宋体" w:hAnsi="宋体" w:hint="eastAsia"/>
                <w:szCs w:val="21"/>
              </w:rPr>
              <w:t>学历</w:t>
            </w:r>
          </w:p>
          <w:p w14:paraId="7B046B20" w14:textId="77777777" w:rsidR="009A4E07" w:rsidRDefault="0091532B">
            <w:pPr>
              <w:jc w:val="center"/>
              <w:rPr>
                <w:rFonts w:ascii="宋体" w:hAnsi="宋体"/>
                <w:szCs w:val="21"/>
              </w:rPr>
            </w:pPr>
            <w:r>
              <w:rPr>
                <w:rFonts w:ascii="宋体" w:hAnsi="宋体" w:hint="eastAsia"/>
                <w:szCs w:val="21"/>
              </w:rPr>
              <w:t>学位</w:t>
            </w:r>
          </w:p>
        </w:tc>
        <w:tc>
          <w:tcPr>
            <w:tcW w:w="6237" w:type="dxa"/>
            <w:vAlign w:val="center"/>
          </w:tcPr>
          <w:p w14:paraId="738EA6A1" w14:textId="77777777" w:rsidR="009A4E07" w:rsidRDefault="0091532B">
            <w:pPr>
              <w:jc w:val="center"/>
              <w:rPr>
                <w:rFonts w:ascii="宋体" w:hAnsi="宋体"/>
                <w:szCs w:val="21"/>
              </w:rPr>
            </w:pPr>
            <w:r>
              <w:rPr>
                <w:rFonts w:ascii="宋体" w:hAnsi="宋体" w:hint="eastAsia"/>
                <w:szCs w:val="21"/>
              </w:rPr>
              <w:t>其它</w:t>
            </w:r>
          </w:p>
        </w:tc>
        <w:tc>
          <w:tcPr>
            <w:tcW w:w="709" w:type="dxa"/>
            <w:vMerge/>
            <w:vAlign w:val="center"/>
          </w:tcPr>
          <w:p w14:paraId="429B6001" w14:textId="77777777" w:rsidR="009A4E07" w:rsidRDefault="009A4E07">
            <w:pPr>
              <w:jc w:val="center"/>
              <w:rPr>
                <w:rFonts w:ascii="宋体" w:hAnsi="宋体"/>
                <w:szCs w:val="21"/>
              </w:rPr>
            </w:pPr>
          </w:p>
        </w:tc>
      </w:tr>
      <w:tr w:rsidR="009A4E07" w14:paraId="048E795F" w14:textId="77777777">
        <w:trPr>
          <w:trHeight w:val="1655"/>
        </w:trPr>
        <w:tc>
          <w:tcPr>
            <w:tcW w:w="659" w:type="dxa"/>
            <w:vMerge w:val="restart"/>
            <w:vAlign w:val="center"/>
          </w:tcPr>
          <w:p w14:paraId="7FBFF025" w14:textId="77777777" w:rsidR="009A4E07" w:rsidRDefault="0091532B">
            <w:pPr>
              <w:rPr>
                <w:rFonts w:ascii="仿宋" w:eastAsia="仿宋" w:hAnsi="仿宋" w:cs="仿宋"/>
                <w:szCs w:val="21"/>
              </w:rPr>
            </w:pPr>
            <w:bookmarkStart w:id="0" w:name="_GoBack" w:colFirst="9" w:colLast="9"/>
            <w:r>
              <w:rPr>
                <w:rFonts w:ascii="宋体" w:hAnsi="宋体" w:hint="eastAsia"/>
                <w:szCs w:val="21"/>
              </w:rPr>
              <w:t>天津机电职业技术学院</w:t>
            </w:r>
          </w:p>
        </w:tc>
        <w:tc>
          <w:tcPr>
            <w:tcW w:w="709" w:type="dxa"/>
            <w:vMerge w:val="restart"/>
            <w:vAlign w:val="center"/>
          </w:tcPr>
          <w:p w14:paraId="016CAF36" w14:textId="77777777" w:rsidR="009A4E07" w:rsidRDefault="0091532B">
            <w:pPr>
              <w:jc w:val="center"/>
              <w:rPr>
                <w:rFonts w:ascii="仿宋" w:eastAsia="仿宋" w:hAnsi="仿宋" w:cs="仿宋"/>
                <w:szCs w:val="21"/>
              </w:rPr>
            </w:pPr>
            <w:r>
              <w:rPr>
                <w:rFonts w:ascii="宋体" w:hAnsi="宋体" w:hint="eastAsia"/>
                <w:szCs w:val="21"/>
              </w:rPr>
              <w:t>财政补助</w:t>
            </w:r>
          </w:p>
        </w:tc>
        <w:tc>
          <w:tcPr>
            <w:tcW w:w="583" w:type="dxa"/>
            <w:vMerge w:val="restart"/>
            <w:vAlign w:val="center"/>
          </w:tcPr>
          <w:p w14:paraId="418A5028" w14:textId="77777777" w:rsidR="009A4E07" w:rsidRDefault="0091532B">
            <w:pPr>
              <w:jc w:val="center"/>
              <w:rPr>
                <w:rFonts w:ascii="仿宋" w:eastAsia="仿宋" w:hAnsi="仿宋" w:cs="仿宋"/>
                <w:szCs w:val="21"/>
              </w:rPr>
            </w:pPr>
            <w:r>
              <w:rPr>
                <w:rFonts w:ascii="仿宋" w:eastAsia="仿宋" w:hAnsi="仿宋" w:cs="仿宋"/>
                <w:szCs w:val="21"/>
              </w:rPr>
              <w:t>12</w:t>
            </w:r>
          </w:p>
        </w:tc>
        <w:tc>
          <w:tcPr>
            <w:tcW w:w="1200" w:type="dxa"/>
            <w:vAlign w:val="center"/>
          </w:tcPr>
          <w:p w14:paraId="7231E872"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二级学院</w:t>
            </w:r>
          </w:p>
          <w:p w14:paraId="7FAF4184" w14:textId="77777777" w:rsidR="009A4E07" w:rsidRDefault="0091532B">
            <w:pPr>
              <w:widowControl/>
              <w:spacing w:line="240" w:lineRule="exact"/>
              <w:jc w:val="center"/>
              <w:textAlignment w:val="center"/>
              <w:rPr>
                <w:rFonts w:ascii="宋体" w:hAnsi="宋体" w:cs="宋体"/>
                <w:kern w:val="0"/>
                <w:szCs w:val="21"/>
              </w:rPr>
            </w:pPr>
            <w:r>
              <w:rPr>
                <w:rFonts w:ascii="宋体" w:hAnsi="宋体" w:cs="宋体" w:hint="eastAsia"/>
                <w:kern w:val="0"/>
                <w:szCs w:val="21"/>
              </w:rPr>
              <w:t>岗位</w:t>
            </w:r>
            <w:r>
              <w:rPr>
                <w:rFonts w:ascii="宋体" w:hAnsi="宋体" w:cs="宋体" w:hint="eastAsia"/>
                <w:kern w:val="0"/>
                <w:szCs w:val="21"/>
              </w:rPr>
              <w:t>-0</w:t>
            </w:r>
            <w:r>
              <w:rPr>
                <w:rFonts w:ascii="宋体" w:hAnsi="宋体" w:cs="宋体"/>
                <w:kern w:val="0"/>
                <w:szCs w:val="21"/>
              </w:rPr>
              <w:t>1</w:t>
            </w:r>
          </w:p>
        </w:tc>
        <w:tc>
          <w:tcPr>
            <w:tcW w:w="876" w:type="dxa"/>
            <w:vAlign w:val="center"/>
          </w:tcPr>
          <w:p w14:paraId="01715892" w14:textId="77777777" w:rsidR="009A4E07" w:rsidRDefault="0091532B">
            <w:pPr>
              <w:widowControl/>
              <w:spacing w:line="240" w:lineRule="exact"/>
              <w:jc w:val="center"/>
              <w:rPr>
                <w:rFonts w:ascii="宋体" w:hAnsi="宋体" w:cs="宋体"/>
                <w:kern w:val="0"/>
                <w:szCs w:val="21"/>
              </w:rPr>
            </w:pPr>
            <w:r>
              <w:rPr>
                <w:rFonts w:ascii="宋体" w:hAnsi="宋体" w:cs="宋体" w:hint="eastAsia"/>
                <w:kern w:val="0"/>
                <w:szCs w:val="21"/>
              </w:rPr>
              <w:t>xy0</w:t>
            </w:r>
            <w:r>
              <w:rPr>
                <w:rFonts w:ascii="宋体" w:hAnsi="宋体" w:cs="宋体"/>
                <w:kern w:val="0"/>
                <w:szCs w:val="21"/>
              </w:rPr>
              <w:t>1</w:t>
            </w:r>
          </w:p>
        </w:tc>
        <w:tc>
          <w:tcPr>
            <w:tcW w:w="1090" w:type="dxa"/>
            <w:vAlign w:val="center"/>
          </w:tcPr>
          <w:p w14:paraId="745F9700"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承担实验实训教学、设计、科研工作</w:t>
            </w:r>
          </w:p>
        </w:tc>
        <w:tc>
          <w:tcPr>
            <w:tcW w:w="487" w:type="dxa"/>
            <w:vAlign w:val="center"/>
          </w:tcPr>
          <w:p w14:paraId="1230E386" w14:textId="77777777" w:rsidR="009A4E07" w:rsidRDefault="0091532B">
            <w:pPr>
              <w:widowControl/>
              <w:spacing w:line="240" w:lineRule="exact"/>
              <w:jc w:val="center"/>
              <w:textAlignment w:val="center"/>
              <w:rPr>
                <w:rFonts w:ascii="宋体" w:hAnsi="宋体" w:cs="宋体"/>
                <w:kern w:val="0"/>
                <w:szCs w:val="21"/>
              </w:rPr>
            </w:pPr>
            <w:r>
              <w:rPr>
                <w:rFonts w:ascii="宋体" w:hAnsi="宋体" w:cs="宋体"/>
                <w:kern w:val="0"/>
                <w:szCs w:val="21"/>
              </w:rPr>
              <w:t>4</w:t>
            </w:r>
          </w:p>
        </w:tc>
        <w:tc>
          <w:tcPr>
            <w:tcW w:w="2188" w:type="dxa"/>
            <w:vAlign w:val="center"/>
          </w:tcPr>
          <w:p w14:paraId="789548BE"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理科门类、工科门类</w:t>
            </w:r>
          </w:p>
        </w:tc>
        <w:tc>
          <w:tcPr>
            <w:tcW w:w="708" w:type="dxa"/>
            <w:vAlign w:val="center"/>
          </w:tcPr>
          <w:p w14:paraId="1214A2A7" w14:textId="77777777" w:rsidR="009A4E07" w:rsidRDefault="0091532B">
            <w:pPr>
              <w:widowControl/>
              <w:spacing w:line="240" w:lineRule="exact"/>
              <w:jc w:val="center"/>
              <w:textAlignment w:val="center"/>
              <w:rPr>
                <w:rFonts w:ascii="宋体" w:hAnsi="宋体" w:cs="宋体"/>
                <w:kern w:val="0"/>
                <w:szCs w:val="21"/>
              </w:rPr>
            </w:pPr>
            <w:r>
              <w:rPr>
                <w:rFonts w:ascii="宋体" w:hAnsi="宋体" w:cs="宋体" w:hint="eastAsia"/>
                <w:kern w:val="0"/>
                <w:szCs w:val="21"/>
              </w:rPr>
              <w:t>不限</w:t>
            </w:r>
          </w:p>
        </w:tc>
        <w:tc>
          <w:tcPr>
            <w:tcW w:w="6237" w:type="dxa"/>
            <w:vAlign w:val="center"/>
          </w:tcPr>
          <w:p w14:paraId="3CB09D6F" w14:textId="06C8ADB2"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年龄在</w:t>
            </w:r>
            <w:r>
              <w:rPr>
                <w:rFonts w:ascii="宋体" w:hAnsi="宋体" w:cs="宋体"/>
                <w:kern w:val="0"/>
                <w:szCs w:val="21"/>
              </w:rPr>
              <w:t>30</w:t>
            </w:r>
            <w:r>
              <w:rPr>
                <w:rFonts w:ascii="宋体" w:hAnsi="宋体" w:cs="宋体" w:hint="eastAsia"/>
                <w:kern w:val="0"/>
                <w:szCs w:val="21"/>
              </w:rPr>
              <w:t>周岁及以下。</w:t>
            </w:r>
            <w:r w:rsidRPr="00E116AE">
              <w:rPr>
                <w:rFonts w:ascii="宋体" w:hAnsi="宋体" w:cs="宋体" w:hint="eastAsia"/>
                <w:kern w:val="0"/>
                <w:szCs w:val="21"/>
              </w:rPr>
              <w:t>在第二届全国技能大赛机电类、信息与通信技术类等</w:t>
            </w:r>
            <w:r w:rsidRPr="00E116AE">
              <w:rPr>
                <w:rFonts w:ascii="宋体" w:hAnsi="宋体" w:cs="宋体" w:hint="eastAsia"/>
                <w:kern w:val="0"/>
                <w:szCs w:val="21"/>
              </w:rPr>
              <w:t>国赛赛项</w:t>
            </w:r>
            <w:r w:rsidRPr="00E116AE">
              <w:rPr>
                <w:rFonts w:ascii="宋体" w:hAnsi="宋体" w:cs="宋体" w:hint="eastAsia"/>
                <w:kern w:val="0"/>
                <w:szCs w:val="21"/>
              </w:rPr>
              <w:t>中获得</w:t>
            </w:r>
            <w:r w:rsidR="00F13341" w:rsidRPr="00E116AE">
              <w:rPr>
                <w:rFonts w:ascii="宋体" w:hAnsi="宋体" w:cs="宋体" w:hint="eastAsia"/>
                <w:kern w:val="0"/>
                <w:szCs w:val="21"/>
              </w:rPr>
              <w:t>金、银、铜牌</w:t>
            </w:r>
            <w:r w:rsidRPr="00E116AE">
              <w:rPr>
                <w:rFonts w:ascii="宋体" w:hAnsi="宋体" w:cs="宋体" w:hint="eastAsia"/>
                <w:kern w:val="0"/>
                <w:szCs w:val="21"/>
              </w:rPr>
              <w:t>选手或进入世界技能大赛国家集训队选手</w:t>
            </w:r>
            <w:r>
              <w:rPr>
                <w:rFonts w:ascii="宋体" w:hAnsi="宋体" w:cs="宋体" w:hint="eastAsia"/>
                <w:kern w:val="0"/>
                <w:szCs w:val="21"/>
              </w:rPr>
              <w:t>。热爱教育工作、具有较强奉献精神，良好品行和职业道德、组织管理能力，具备良好的心理素质和身体素质，语言表达清晰流畅，能胜任工作所需加班、晚间值班管理工作。</w:t>
            </w:r>
          </w:p>
        </w:tc>
        <w:tc>
          <w:tcPr>
            <w:tcW w:w="709" w:type="dxa"/>
            <w:vAlign w:val="center"/>
          </w:tcPr>
          <w:p w14:paraId="5E949113" w14:textId="77777777" w:rsidR="009A4E07" w:rsidRDefault="0091532B">
            <w:pPr>
              <w:jc w:val="center"/>
              <w:rPr>
                <w:rFonts w:ascii="仿宋" w:eastAsia="仿宋" w:hAnsi="仿宋" w:cs="仿宋"/>
                <w:szCs w:val="21"/>
              </w:rPr>
            </w:pPr>
            <w:r>
              <w:rPr>
                <w:rFonts w:ascii="宋体" w:hAnsi="宋体" w:cs="宋体" w:hint="eastAsia"/>
                <w:kern w:val="0"/>
                <w:szCs w:val="21"/>
              </w:rPr>
              <w:t>8</w:t>
            </w:r>
            <w:r>
              <w:rPr>
                <w:rFonts w:ascii="宋体" w:hAnsi="宋体" w:cs="宋体"/>
                <w:kern w:val="0"/>
                <w:szCs w:val="21"/>
              </w:rPr>
              <w:t>1125203</w:t>
            </w:r>
          </w:p>
        </w:tc>
      </w:tr>
      <w:bookmarkEnd w:id="0"/>
      <w:tr w:rsidR="009A4E07" w14:paraId="7D72E983" w14:textId="77777777" w:rsidTr="001D7F42">
        <w:trPr>
          <w:trHeight w:val="2650"/>
        </w:trPr>
        <w:tc>
          <w:tcPr>
            <w:tcW w:w="659" w:type="dxa"/>
            <w:vMerge/>
            <w:vAlign w:val="center"/>
          </w:tcPr>
          <w:p w14:paraId="68D2E177" w14:textId="77777777" w:rsidR="009A4E07" w:rsidRDefault="009A4E07">
            <w:pPr>
              <w:rPr>
                <w:rFonts w:ascii="宋体" w:hAnsi="宋体"/>
                <w:szCs w:val="21"/>
              </w:rPr>
            </w:pPr>
          </w:p>
        </w:tc>
        <w:tc>
          <w:tcPr>
            <w:tcW w:w="709" w:type="dxa"/>
            <w:vMerge/>
            <w:vAlign w:val="center"/>
          </w:tcPr>
          <w:p w14:paraId="7D2075A8" w14:textId="77777777" w:rsidR="009A4E07" w:rsidRDefault="009A4E07">
            <w:pPr>
              <w:jc w:val="center"/>
              <w:rPr>
                <w:rFonts w:ascii="宋体" w:hAnsi="宋体"/>
                <w:szCs w:val="21"/>
              </w:rPr>
            </w:pPr>
          </w:p>
        </w:tc>
        <w:tc>
          <w:tcPr>
            <w:tcW w:w="583" w:type="dxa"/>
            <w:vMerge/>
            <w:vAlign w:val="center"/>
          </w:tcPr>
          <w:p w14:paraId="614EAFA8" w14:textId="77777777" w:rsidR="009A4E07" w:rsidRDefault="009A4E07">
            <w:pPr>
              <w:jc w:val="center"/>
              <w:rPr>
                <w:rFonts w:ascii="仿宋" w:eastAsia="仿宋" w:hAnsi="仿宋" w:cs="仿宋"/>
                <w:szCs w:val="21"/>
              </w:rPr>
            </w:pPr>
          </w:p>
        </w:tc>
        <w:tc>
          <w:tcPr>
            <w:tcW w:w="1200" w:type="dxa"/>
            <w:vAlign w:val="center"/>
          </w:tcPr>
          <w:p w14:paraId="22B5A32A"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二级学院</w:t>
            </w:r>
          </w:p>
          <w:p w14:paraId="2D4141A6" w14:textId="68380F7F" w:rsidR="009A4E07" w:rsidRDefault="0091532B" w:rsidP="00AA02EF">
            <w:pPr>
              <w:widowControl/>
              <w:spacing w:line="240" w:lineRule="exact"/>
              <w:jc w:val="center"/>
              <w:textAlignment w:val="center"/>
              <w:rPr>
                <w:rFonts w:ascii="宋体" w:hAnsi="宋体" w:cs="宋体"/>
                <w:kern w:val="0"/>
                <w:szCs w:val="21"/>
              </w:rPr>
            </w:pPr>
            <w:r>
              <w:rPr>
                <w:rFonts w:ascii="宋体" w:hAnsi="宋体" w:cs="宋体" w:hint="eastAsia"/>
                <w:kern w:val="0"/>
                <w:szCs w:val="21"/>
              </w:rPr>
              <w:t>岗位</w:t>
            </w:r>
            <w:r>
              <w:rPr>
                <w:rFonts w:ascii="宋体" w:hAnsi="宋体" w:cs="宋体" w:hint="eastAsia"/>
                <w:kern w:val="0"/>
                <w:szCs w:val="21"/>
              </w:rPr>
              <w:t>-0</w:t>
            </w:r>
            <w:r w:rsidR="00AA02EF">
              <w:rPr>
                <w:rFonts w:ascii="宋体" w:hAnsi="宋体" w:cs="宋体"/>
                <w:kern w:val="0"/>
                <w:szCs w:val="21"/>
              </w:rPr>
              <w:t>2</w:t>
            </w:r>
          </w:p>
        </w:tc>
        <w:tc>
          <w:tcPr>
            <w:tcW w:w="876" w:type="dxa"/>
            <w:vAlign w:val="center"/>
          </w:tcPr>
          <w:p w14:paraId="3B804A68" w14:textId="77777777" w:rsidR="009A4E07" w:rsidRDefault="0091532B">
            <w:pPr>
              <w:widowControl/>
              <w:spacing w:line="240" w:lineRule="exact"/>
              <w:jc w:val="center"/>
              <w:rPr>
                <w:rFonts w:ascii="宋体" w:hAnsi="宋体" w:cs="宋体"/>
                <w:kern w:val="0"/>
                <w:szCs w:val="21"/>
              </w:rPr>
            </w:pPr>
            <w:r>
              <w:rPr>
                <w:rFonts w:ascii="宋体" w:hAnsi="宋体" w:cs="宋体" w:hint="eastAsia"/>
                <w:kern w:val="0"/>
                <w:szCs w:val="21"/>
              </w:rPr>
              <w:t>x</w:t>
            </w:r>
            <w:r>
              <w:rPr>
                <w:rFonts w:ascii="宋体" w:hAnsi="宋体" w:cs="宋体" w:hint="eastAsia"/>
                <w:kern w:val="0"/>
                <w:szCs w:val="21"/>
              </w:rPr>
              <w:t>y0</w:t>
            </w:r>
            <w:r>
              <w:rPr>
                <w:rFonts w:ascii="宋体" w:hAnsi="宋体" w:cs="宋体"/>
                <w:kern w:val="0"/>
                <w:szCs w:val="21"/>
              </w:rPr>
              <w:t>2</w:t>
            </w:r>
          </w:p>
        </w:tc>
        <w:tc>
          <w:tcPr>
            <w:tcW w:w="1090" w:type="dxa"/>
            <w:vAlign w:val="center"/>
          </w:tcPr>
          <w:p w14:paraId="43B34E19"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承担实验实训教学、设计、科研工作</w:t>
            </w:r>
          </w:p>
        </w:tc>
        <w:tc>
          <w:tcPr>
            <w:tcW w:w="487" w:type="dxa"/>
            <w:vAlign w:val="center"/>
          </w:tcPr>
          <w:p w14:paraId="50C7F883" w14:textId="77777777" w:rsidR="009A4E07" w:rsidRDefault="0091532B">
            <w:pPr>
              <w:widowControl/>
              <w:spacing w:line="240" w:lineRule="exact"/>
              <w:jc w:val="center"/>
              <w:textAlignment w:val="center"/>
              <w:rPr>
                <w:rFonts w:ascii="宋体" w:hAnsi="宋体" w:cs="宋体"/>
                <w:kern w:val="0"/>
                <w:szCs w:val="21"/>
              </w:rPr>
            </w:pPr>
            <w:r>
              <w:rPr>
                <w:rFonts w:ascii="宋体" w:hAnsi="宋体" w:cs="宋体"/>
                <w:kern w:val="0"/>
                <w:szCs w:val="21"/>
              </w:rPr>
              <w:t>4</w:t>
            </w:r>
          </w:p>
        </w:tc>
        <w:tc>
          <w:tcPr>
            <w:tcW w:w="2188" w:type="dxa"/>
            <w:vAlign w:val="center"/>
          </w:tcPr>
          <w:p w14:paraId="229594DB"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理科门类、工科门类</w:t>
            </w:r>
          </w:p>
        </w:tc>
        <w:tc>
          <w:tcPr>
            <w:tcW w:w="708" w:type="dxa"/>
            <w:vAlign w:val="center"/>
          </w:tcPr>
          <w:p w14:paraId="5F7C522D" w14:textId="77777777" w:rsidR="009A4E07" w:rsidRDefault="0091532B">
            <w:pPr>
              <w:widowControl/>
              <w:spacing w:line="240" w:lineRule="exact"/>
              <w:jc w:val="center"/>
              <w:textAlignment w:val="center"/>
              <w:rPr>
                <w:rFonts w:ascii="宋体" w:hAnsi="宋体" w:cs="宋体"/>
                <w:kern w:val="0"/>
                <w:szCs w:val="21"/>
              </w:rPr>
            </w:pPr>
            <w:r>
              <w:rPr>
                <w:rFonts w:ascii="宋体" w:hAnsi="宋体" w:cs="宋体" w:hint="eastAsia"/>
                <w:kern w:val="0"/>
                <w:szCs w:val="21"/>
              </w:rPr>
              <w:t>不限</w:t>
            </w:r>
          </w:p>
        </w:tc>
        <w:tc>
          <w:tcPr>
            <w:tcW w:w="6237" w:type="dxa"/>
            <w:vAlign w:val="center"/>
          </w:tcPr>
          <w:p w14:paraId="3F69602A" w14:textId="6627551C"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年龄在</w:t>
            </w:r>
            <w:r>
              <w:rPr>
                <w:rFonts w:ascii="宋体" w:hAnsi="宋体" w:cs="宋体" w:hint="eastAsia"/>
                <w:kern w:val="0"/>
                <w:szCs w:val="21"/>
              </w:rPr>
              <w:t>40</w:t>
            </w:r>
            <w:r>
              <w:rPr>
                <w:rFonts w:ascii="宋体" w:hAnsi="宋体" w:cs="宋体" w:hint="eastAsia"/>
                <w:kern w:val="0"/>
                <w:szCs w:val="21"/>
              </w:rPr>
              <w:t>周岁及以下。</w:t>
            </w:r>
            <w:r w:rsidRPr="00E116AE">
              <w:rPr>
                <w:rFonts w:ascii="宋体" w:hAnsi="宋体" w:cs="宋体" w:hint="eastAsia"/>
                <w:kern w:val="0"/>
                <w:szCs w:val="21"/>
              </w:rPr>
              <w:t>在中华人民共和国技能大赛机电类、信息与通信技术类等相关赛项（含世赛及国赛）获得金、银、铜牌选手的教练团队成员或世界技能大赛教练组成员或近三年担任国家级</w:t>
            </w:r>
            <w:r w:rsidR="001D7F42" w:rsidRPr="00E116AE">
              <w:rPr>
                <w:rFonts w:ascii="宋体" w:hAnsi="宋体" w:cs="宋体" w:hint="eastAsia"/>
                <w:kern w:val="0"/>
                <w:szCs w:val="21"/>
              </w:rPr>
              <w:t>机电类、信息与通信技术类</w:t>
            </w:r>
            <w:r w:rsidRPr="00E116AE">
              <w:rPr>
                <w:rFonts w:ascii="宋体" w:hAnsi="宋体" w:cs="宋体" w:hint="eastAsia"/>
                <w:kern w:val="0"/>
                <w:szCs w:val="21"/>
              </w:rPr>
              <w:t>竞赛主裁判的，且满足以下条件之一</w:t>
            </w:r>
            <w:r>
              <w:rPr>
                <w:rFonts w:ascii="宋体" w:hAnsi="宋体" w:cs="宋体" w:hint="eastAsia"/>
                <w:kern w:val="0"/>
                <w:szCs w:val="21"/>
              </w:rPr>
              <w:t>：</w:t>
            </w: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具有相关专业技术副高级以上职称；</w:t>
            </w: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符合《市人社局关于为事业单位引进人才提供便利有关问题的通知》高技能人才条件。热爱教育工作、具有较强奉献精神，良好品行和职业道德、组织管理能力，具备良好的心理素质和身体素质，语言表达清晰流畅，具备开展大学生思想教育工作能力，能胜任工作所需加班、晚间值班管理工作，能担任专兼职学生辅导员工作。</w:t>
            </w:r>
          </w:p>
        </w:tc>
        <w:tc>
          <w:tcPr>
            <w:tcW w:w="709" w:type="dxa"/>
            <w:vAlign w:val="center"/>
          </w:tcPr>
          <w:p w14:paraId="489B009A" w14:textId="77777777" w:rsidR="009A4E07" w:rsidRDefault="0091532B">
            <w:pPr>
              <w:jc w:val="center"/>
              <w:rPr>
                <w:rFonts w:ascii="宋体" w:hAnsi="宋体" w:cs="宋体"/>
                <w:kern w:val="0"/>
                <w:szCs w:val="21"/>
              </w:rPr>
            </w:pPr>
            <w:r>
              <w:rPr>
                <w:rFonts w:ascii="宋体" w:hAnsi="宋体" w:cs="宋体" w:hint="eastAsia"/>
                <w:kern w:val="0"/>
                <w:szCs w:val="21"/>
              </w:rPr>
              <w:t>8</w:t>
            </w:r>
            <w:r>
              <w:rPr>
                <w:rFonts w:ascii="宋体" w:hAnsi="宋体" w:cs="宋体"/>
                <w:kern w:val="0"/>
                <w:szCs w:val="21"/>
              </w:rPr>
              <w:t>1125203</w:t>
            </w:r>
          </w:p>
        </w:tc>
      </w:tr>
      <w:tr w:rsidR="009A4E07" w14:paraId="4290490B" w14:textId="77777777">
        <w:trPr>
          <w:trHeight w:val="2634"/>
        </w:trPr>
        <w:tc>
          <w:tcPr>
            <w:tcW w:w="659" w:type="dxa"/>
            <w:vMerge/>
            <w:vAlign w:val="center"/>
          </w:tcPr>
          <w:p w14:paraId="3C753110" w14:textId="77777777" w:rsidR="009A4E07" w:rsidRDefault="009A4E07">
            <w:pPr>
              <w:rPr>
                <w:rFonts w:ascii="仿宋" w:eastAsia="仿宋" w:hAnsi="仿宋" w:cs="仿宋"/>
                <w:szCs w:val="21"/>
              </w:rPr>
            </w:pPr>
          </w:p>
        </w:tc>
        <w:tc>
          <w:tcPr>
            <w:tcW w:w="709" w:type="dxa"/>
            <w:vMerge/>
            <w:vAlign w:val="center"/>
          </w:tcPr>
          <w:p w14:paraId="76E810FF" w14:textId="77777777" w:rsidR="009A4E07" w:rsidRDefault="009A4E07">
            <w:pPr>
              <w:jc w:val="center"/>
              <w:rPr>
                <w:rFonts w:ascii="仿宋" w:eastAsia="仿宋" w:hAnsi="仿宋" w:cs="仿宋"/>
                <w:szCs w:val="21"/>
              </w:rPr>
            </w:pPr>
          </w:p>
        </w:tc>
        <w:tc>
          <w:tcPr>
            <w:tcW w:w="583" w:type="dxa"/>
            <w:vMerge/>
            <w:vAlign w:val="center"/>
          </w:tcPr>
          <w:p w14:paraId="3FE0ECD7" w14:textId="77777777" w:rsidR="009A4E07" w:rsidRDefault="009A4E07">
            <w:pPr>
              <w:jc w:val="center"/>
              <w:rPr>
                <w:rFonts w:ascii="仿宋" w:eastAsia="仿宋" w:hAnsi="仿宋" w:cs="仿宋"/>
                <w:szCs w:val="21"/>
              </w:rPr>
            </w:pPr>
          </w:p>
        </w:tc>
        <w:tc>
          <w:tcPr>
            <w:tcW w:w="1200" w:type="dxa"/>
            <w:vAlign w:val="center"/>
          </w:tcPr>
          <w:p w14:paraId="32EAC4A8"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马克思主义学院</w:t>
            </w:r>
          </w:p>
          <w:p w14:paraId="73871E9F" w14:textId="1C5A48EE" w:rsidR="009A4E07" w:rsidRDefault="0091532B" w:rsidP="00AA02EF">
            <w:pPr>
              <w:widowControl/>
              <w:spacing w:line="240" w:lineRule="exact"/>
              <w:jc w:val="left"/>
              <w:rPr>
                <w:rFonts w:ascii="宋体" w:hAnsi="宋体" w:cs="宋体"/>
                <w:kern w:val="0"/>
                <w:szCs w:val="21"/>
              </w:rPr>
            </w:pPr>
            <w:r>
              <w:rPr>
                <w:rFonts w:ascii="宋体" w:hAnsi="宋体" w:cs="宋体" w:hint="eastAsia"/>
                <w:kern w:val="0"/>
                <w:szCs w:val="21"/>
              </w:rPr>
              <w:t>岗位</w:t>
            </w:r>
            <w:r>
              <w:rPr>
                <w:rFonts w:ascii="宋体" w:hAnsi="宋体" w:cs="宋体" w:hint="eastAsia"/>
                <w:kern w:val="0"/>
                <w:szCs w:val="21"/>
              </w:rPr>
              <w:t>-0</w:t>
            </w:r>
            <w:r w:rsidR="00AA02EF">
              <w:rPr>
                <w:rFonts w:ascii="宋体" w:hAnsi="宋体" w:cs="宋体"/>
                <w:kern w:val="0"/>
                <w:szCs w:val="21"/>
              </w:rPr>
              <w:t>3</w:t>
            </w:r>
          </w:p>
        </w:tc>
        <w:tc>
          <w:tcPr>
            <w:tcW w:w="876" w:type="dxa"/>
            <w:vAlign w:val="center"/>
          </w:tcPr>
          <w:p w14:paraId="21AE9F71" w14:textId="72551CBC" w:rsidR="009A4E07" w:rsidRDefault="00AA02EF" w:rsidP="00AA02EF">
            <w:pPr>
              <w:widowControl/>
              <w:spacing w:line="240" w:lineRule="exact"/>
              <w:jc w:val="center"/>
              <w:rPr>
                <w:rFonts w:ascii="宋体" w:hAnsi="宋体" w:cs="宋体"/>
                <w:kern w:val="0"/>
                <w:szCs w:val="21"/>
              </w:rPr>
            </w:pPr>
            <w:r>
              <w:rPr>
                <w:rFonts w:ascii="宋体" w:hAnsi="宋体" w:cs="宋体" w:hint="eastAsia"/>
                <w:kern w:val="0"/>
                <w:szCs w:val="21"/>
              </w:rPr>
              <w:t>my</w:t>
            </w:r>
            <w:r w:rsidR="0091532B">
              <w:rPr>
                <w:rFonts w:ascii="宋体" w:hAnsi="宋体" w:cs="宋体" w:hint="eastAsia"/>
                <w:kern w:val="0"/>
                <w:szCs w:val="21"/>
              </w:rPr>
              <w:t>0</w:t>
            </w:r>
            <w:r>
              <w:rPr>
                <w:rFonts w:ascii="宋体" w:hAnsi="宋体" w:cs="宋体"/>
                <w:kern w:val="0"/>
                <w:szCs w:val="21"/>
              </w:rPr>
              <w:t>1</w:t>
            </w:r>
          </w:p>
        </w:tc>
        <w:tc>
          <w:tcPr>
            <w:tcW w:w="1090" w:type="dxa"/>
            <w:vAlign w:val="center"/>
          </w:tcPr>
          <w:p w14:paraId="43277842"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承</w:t>
            </w:r>
            <w:r>
              <w:rPr>
                <w:rFonts w:ascii="宋体" w:hAnsi="宋体" w:cs="宋体" w:hint="eastAsia"/>
                <w:kern w:val="0"/>
                <w:szCs w:val="21"/>
              </w:rPr>
              <w:t>担思政类课程教学及科研工作</w:t>
            </w:r>
          </w:p>
        </w:tc>
        <w:tc>
          <w:tcPr>
            <w:tcW w:w="487" w:type="dxa"/>
            <w:vAlign w:val="center"/>
          </w:tcPr>
          <w:p w14:paraId="5C3D5D62" w14:textId="77777777" w:rsidR="009A4E07" w:rsidRDefault="0091532B">
            <w:pPr>
              <w:widowControl/>
              <w:spacing w:line="240" w:lineRule="exact"/>
              <w:jc w:val="left"/>
              <w:rPr>
                <w:rFonts w:ascii="宋体" w:hAnsi="宋体" w:cs="宋体"/>
                <w:kern w:val="0"/>
                <w:szCs w:val="21"/>
              </w:rPr>
            </w:pPr>
            <w:r>
              <w:rPr>
                <w:rFonts w:ascii="宋体" w:hAnsi="宋体" w:cs="宋体"/>
                <w:kern w:val="0"/>
                <w:szCs w:val="21"/>
              </w:rPr>
              <w:t>2</w:t>
            </w:r>
          </w:p>
        </w:tc>
        <w:tc>
          <w:tcPr>
            <w:tcW w:w="2188" w:type="dxa"/>
            <w:vAlign w:val="center"/>
          </w:tcPr>
          <w:p w14:paraId="39345789"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哲学类、法学类</w:t>
            </w:r>
          </w:p>
        </w:tc>
        <w:tc>
          <w:tcPr>
            <w:tcW w:w="708" w:type="dxa"/>
            <w:vAlign w:val="center"/>
          </w:tcPr>
          <w:p w14:paraId="280F01EE" w14:textId="77777777" w:rsidR="009A4E07" w:rsidRDefault="0091532B">
            <w:pPr>
              <w:widowControl/>
              <w:spacing w:line="240" w:lineRule="exact"/>
              <w:jc w:val="center"/>
              <w:rPr>
                <w:rFonts w:ascii="宋体" w:hAnsi="宋体" w:cs="宋体"/>
                <w:kern w:val="0"/>
                <w:szCs w:val="21"/>
              </w:rPr>
            </w:pPr>
            <w:r>
              <w:rPr>
                <w:rFonts w:ascii="宋体" w:hAnsi="宋体" w:cs="宋体" w:hint="eastAsia"/>
                <w:kern w:val="0"/>
                <w:szCs w:val="21"/>
              </w:rPr>
              <w:t>研究生学历、硕士及以上学位</w:t>
            </w:r>
          </w:p>
        </w:tc>
        <w:tc>
          <w:tcPr>
            <w:tcW w:w="6237" w:type="dxa"/>
            <w:vAlign w:val="center"/>
          </w:tcPr>
          <w:p w14:paraId="62C9D529" w14:textId="77777777" w:rsidR="009A4E07" w:rsidRDefault="0091532B">
            <w:pPr>
              <w:widowControl/>
              <w:spacing w:line="240" w:lineRule="exact"/>
              <w:jc w:val="left"/>
              <w:rPr>
                <w:rFonts w:ascii="宋体" w:hAnsi="宋体" w:cs="宋体"/>
                <w:kern w:val="0"/>
                <w:szCs w:val="21"/>
              </w:rPr>
            </w:pPr>
            <w:r>
              <w:rPr>
                <w:rFonts w:ascii="宋体" w:hAnsi="宋体" w:cs="宋体" w:hint="eastAsia"/>
                <w:kern w:val="0"/>
                <w:szCs w:val="21"/>
              </w:rPr>
              <w:t>中共党员（含预备党员）。本科所学专业与研究生所学专业相近或相关。年龄在</w:t>
            </w:r>
            <w:r>
              <w:rPr>
                <w:rFonts w:ascii="宋体" w:hAnsi="宋体" w:cs="宋体"/>
                <w:kern w:val="0"/>
                <w:szCs w:val="21"/>
              </w:rPr>
              <w:t>40</w:t>
            </w:r>
            <w:r>
              <w:rPr>
                <w:rFonts w:ascii="宋体" w:hAnsi="宋体" w:cs="宋体" w:hint="eastAsia"/>
                <w:kern w:val="0"/>
                <w:szCs w:val="21"/>
              </w:rPr>
              <w:t>周岁及以下。</w:t>
            </w:r>
            <w:r w:rsidRPr="00E116AE">
              <w:rPr>
                <w:rFonts w:ascii="宋体" w:hAnsi="宋体" w:cs="宋体" w:hint="eastAsia"/>
                <w:kern w:val="0"/>
                <w:szCs w:val="21"/>
              </w:rPr>
              <w:t>满足以下条件之一</w:t>
            </w:r>
            <w:r>
              <w:rPr>
                <w:rFonts w:ascii="宋体" w:hAnsi="宋体" w:cs="宋体" w:hint="eastAsia"/>
                <w:kern w:val="0"/>
                <w:szCs w:val="21"/>
              </w:rPr>
              <w:t>：</w:t>
            </w: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具有博士学位；</w:t>
            </w: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具有教师系列副高级及以上职称并具有</w:t>
            </w:r>
            <w:r>
              <w:rPr>
                <w:rFonts w:ascii="宋体" w:hAnsi="宋体" w:cs="宋体"/>
                <w:kern w:val="0"/>
                <w:szCs w:val="21"/>
              </w:rPr>
              <w:t>5</w:t>
            </w:r>
            <w:r>
              <w:rPr>
                <w:rFonts w:ascii="宋体" w:hAnsi="宋体" w:cs="宋体" w:hint="eastAsia"/>
                <w:kern w:val="0"/>
                <w:szCs w:val="21"/>
              </w:rPr>
              <w:t>年及以上党务工作经历或思政类、基础课类高校教学经历。有扎实的哲学、法学理论功底，具有从事高校思想政治理论课教学科研工作和组织开展教育实践活动的能力和水平。热爱教育工作、具有较强奉献精神，良好品行和职业道德、组织管理能力，具备良好的心理素质和身体素质，语言表达清晰流畅，具备开展大学生思想教育工作能力，能胜任工作所需加班、晚间值班管理工作，能担任专兼职</w:t>
            </w:r>
            <w:r>
              <w:rPr>
                <w:rFonts w:ascii="宋体" w:hAnsi="宋体" w:cs="宋体" w:hint="eastAsia"/>
                <w:kern w:val="0"/>
                <w:szCs w:val="21"/>
              </w:rPr>
              <w:t>学生辅导员工作。</w:t>
            </w:r>
          </w:p>
        </w:tc>
        <w:tc>
          <w:tcPr>
            <w:tcW w:w="709" w:type="dxa"/>
            <w:vAlign w:val="center"/>
          </w:tcPr>
          <w:p w14:paraId="74036D98" w14:textId="77777777" w:rsidR="009A4E07" w:rsidRDefault="0091532B">
            <w:pPr>
              <w:jc w:val="center"/>
              <w:rPr>
                <w:rFonts w:ascii="仿宋" w:eastAsia="仿宋" w:hAnsi="仿宋" w:cs="仿宋"/>
                <w:sz w:val="24"/>
              </w:rPr>
            </w:pPr>
            <w:r>
              <w:rPr>
                <w:rFonts w:ascii="宋体" w:hAnsi="宋体" w:cs="宋体" w:hint="eastAsia"/>
                <w:kern w:val="0"/>
                <w:szCs w:val="21"/>
              </w:rPr>
              <w:t>8</w:t>
            </w:r>
            <w:r>
              <w:rPr>
                <w:rFonts w:ascii="宋体" w:hAnsi="宋体" w:cs="宋体"/>
                <w:kern w:val="0"/>
                <w:szCs w:val="21"/>
              </w:rPr>
              <w:t>1125203</w:t>
            </w:r>
          </w:p>
        </w:tc>
      </w:tr>
    </w:tbl>
    <w:p w14:paraId="344F0955" w14:textId="77777777" w:rsidR="009A4E07" w:rsidRDefault="009A4E07">
      <w:pPr>
        <w:rPr>
          <w:rFonts w:ascii="仿宋" w:eastAsia="仿宋" w:hAnsi="仿宋" w:cs="仿宋"/>
          <w:szCs w:val="21"/>
        </w:rPr>
      </w:pPr>
    </w:p>
    <w:sectPr w:rsidR="009A4E07">
      <w:pgSz w:w="16838" w:h="11906" w:orient="landscape"/>
      <w:pgMar w:top="1021" w:right="851" w:bottom="102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CC22F" w14:textId="77777777" w:rsidR="0091532B" w:rsidRDefault="0091532B" w:rsidP="00AA02EF">
      <w:r>
        <w:separator/>
      </w:r>
    </w:p>
  </w:endnote>
  <w:endnote w:type="continuationSeparator" w:id="0">
    <w:p w14:paraId="41C79ABB" w14:textId="77777777" w:rsidR="0091532B" w:rsidRDefault="0091532B" w:rsidP="00AA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225D5" w14:textId="77777777" w:rsidR="0091532B" w:rsidRDefault="0091532B" w:rsidP="00AA02EF">
      <w:r>
        <w:separator/>
      </w:r>
    </w:p>
  </w:footnote>
  <w:footnote w:type="continuationSeparator" w:id="0">
    <w:p w14:paraId="5A23D330" w14:textId="77777777" w:rsidR="0091532B" w:rsidRDefault="0091532B" w:rsidP="00AA0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yZTI4MDBhZDJmYWNjMTBjNTZjN2M2NzdhYzMxMGYifQ=="/>
  </w:docVars>
  <w:rsids>
    <w:rsidRoot w:val="00542CC2"/>
    <w:rsid w:val="00012A91"/>
    <w:rsid w:val="0001554B"/>
    <w:rsid w:val="00021EA2"/>
    <w:rsid w:val="0005367F"/>
    <w:rsid w:val="00057F73"/>
    <w:rsid w:val="000608CE"/>
    <w:rsid w:val="0006428F"/>
    <w:rsid w:val="00081374"/>
    <w:rsid w:val="00082231"/>
    <w:rsid w:val="00086BEA"/>
    <w:rsid w:val="000C73F4"/>
    <w:rsid w:val="000D0ECC"/>
    <w:rsid w:val="000D7C00"/>
    <w:rsid w:val="000E7EB6"/>
    <w:rsid w:val="000F0CB6"/>
    <w:rsid w:val="000F2604"/>
    <w:rsid w:val="000F3EFA"/>
    <w:rsid w:val="000F78FB"/>
    <w:rsid w:val="00100D9E"/>
    <w:rsid w:val="00111DC0"/>
    <w:rsid w:val="00112127"/>
    <w:rsid w:val="0015037F"/>
    <w:rsid w:val="0017121C"/>
    <w:rsid w:val="00173B17"/>
    <w:rsid w:val="0017538A"/>
    <w:rsid w:val="00182A95"/>
    <w:rsid w:val="001846D4"/>
    <w:rsid w:val="001848D1"/>
    <w:rsid w:val="00184D64"/>
    <w:rsid w:val="00187E7B"/>
    <w:rsid w:val="00194AAD"/>
    <w:rsid w:val="00197E43"/>
    <w:rsid w:val="001A0406"/>
    <w:rsid w:val="001D5904"/>
    <w:rsid w:val="001D7E0F"/>
    <w:rsid w:val="001D7F42"/>
    <w:rsid w:val="001F17EE"/>
    <w:rsid w:val="001F37DD"/>
    <w:rsid w:val="0020274C"/>
    <w:rsid w:val="00214F5D"/>
    <w:rsid w:val="00216D2C"/>
    <w:rsid w:val="00217475"/>
    <w:rsid w:val="00220AF7"/>
    <w:rsid w:val="00221CCF"/>
    <w:rsid w:val="00222069"/>
    <w:rsid w:val="00237308"/>
    <w:rsid w:val="00246BB6"/>
    <w:rsid w:val="002527C0"/>
    <w:rsid w:val="00262B85"/>
    <w:rsid w:val="00267F2C"/>
    <w:rsid w:val="002A100F"/>
    <w:rsid w:val="002A4A18"/>
    <w:rsid w:val="002B1B69"/>
    <w:rsid w:val="002B42ED"/>
    <w:rsid w:val="002C165A"/>
    <w:rsid w:val="002D1E3C"/>
    <w:rsid w:val="002F027B"/>
    <w:rsid w:val="002F28E0"/>
    <w:rsid w:val="00305766"/>
    <w:rsid w:val="00311451"/>
    <w:rsid w:val="00332A69"/>
    <w:rsid w:val="003370CA"/>
    <w:rsid w:val="00337A4B"/>
    <w:rsid w:val="00352E91"/>
    <w:rsid w:val="00364D15"/>
    <w:rsid w:val="00374E80"/>
    <w:rsid w:val="003764CB"/>
    <w:rsid w:val="003E2297"/>
    <w:rsid w:val="003E2C01"/>
    <w:rsid w:val="003F1CD4"/>
    <w:rsid w:val="003F61AE"/>
    <w:rsid w:val="00413A75"/>
    <w:rsid w:val="00414E24"/>
    <w:rsid w:val="00416FBE"/>
    <w:rsid w:val="00421D8C"/>
    <w:rsid w:val="00424EF0"/>
    <w:rsid w:val="00431A09"/>
    <w:rsid w:val="004339EC"/>
    <w:rsid w:val="00443E42"/>
    <w:rsid w:val="00450C29"/>
    <w:rsid w:val="00463600"/>
    <w:rsid w:val="00476CEA"/>
    <w:rsid w:val="004D10E5"/>
    <w:rsid w:val="005230F6"/>
    <w:rsid w:val="00524B20"/>
    <w:rsid w:val="00526BDE"/>
    <w:rsid w:val="00532EC2"/>
    <w:rsid w:val="0054126B"/>
    <w:rsid w:val="00542CC2"/>
    <w:rsid w:val="0055398D"/>
    <w:rsid w:val="00561FE3"/>
    <w:rsid w:val="005B415A"/>
    <w:rsid w:val="005E1B50"/>
    <w:rsid w:val="005E4E4F"/>
    <w:rsid w:val="005F3411"/>
    <w:rsid w:val="005F4395"/>
    <w:rsid w:val="00602D26"/>
    <w:rsid w:val="00624F89"/>
    <w:rsid w:val="00634EB1"/>
    <w:rsid w:val="00645CB8"/>
    <w:rsid w:val="006525C9"/>
    <w:rsid w:val="00675B79"/>
    <w:rsid w:val="00681F1F"/>
    <w:rsid w:val="00682104"/>
    <w:rsid w:val="006D62AF"/>
    <w:rsid w:val="006F4521"/>
    <w:rsid w:val="00722C03"/>
    <w:rsid w:val="00725E64"/>
    <w:rsid w:val="007429E2"/>
    <w:rsid w:val="00767D36"/>
    <w:rsid w:val="00777E1F"/>
    <w:rsid w:val="007A4A05"/>
    <w:rsid w:val="007A6818"/>
    <w:rsid w:val="007B524D"/>
    <w:rsid w:val="007C0345"/>
    <w:rsid w:val="007D68DC"/>
    <w:rsid w:val="007E32B8"/>
    <w:rsid w:val="007E50F8"/>
    <w:rsid w:val="007F3A99"/>
    <w:rsid w:val="007F6699"/>
    <w:rsid w:val="00802681"/>
    <w:rsid w:val="00814EE6"/>
    <w:rsid w:val="008259E7"/>
    <w:rsid w:val="0083284A"/>
    <w:rsid w:val="00836A6A"/>
    <w:rsid w:val="008568BD"/>
    <w:rsid w:val="00860C17"/>
    <w:rsid w:val="00872840"/>
    <w:rsid w:val="00875E23"/>
    <w:rsid w:val="00885B18"/>
    <w:rsid w:val="00890507"/>
    <w:rsid w:val="008A4C7C"/>
    <w:rsid w:val="008A6F77"/>
    <w:rsid w:val="008B4B2D"/>
    <w:rsid w:val="008B7422"/>
    <w:rsid w:val="008B7F42"/>
    <w:rsid w:val="008D1F38"/>
    <w:rsid w:val="008E34A0"/>
    <w:rsid w:val="00904EEF"/>
    <w:rsid w:val="009124E5"/>
    <w:rsid w:val="0091532B"/>
    <w:rsid w:val="00926369"/>
    <w:rsid w:val="00934BD9"/>
    <w:rsid w:val="00935B54"/>
    <w:rsid w:val="00941D67"/>
    <w:rsid w:val="00972BD6"/>
    <w:rsid w:val="00975183"/>
    <w:rsid w:val="009758B1"/>
    <w:rsid w:val="009861BD"/>
    <w:rsid w:val="00992533"/>
    <w:rsid w:val="00996166"/>
    <w:rsid w:val="009A4E07"/>
    <w:rsid w:val="009D1686"/>
    <w:rsid w:val="009D21D0"/>
    <w:rsid w:val="00A30E63"/>
    <w:rsid w:val="00A36D92"/>
    <w:rsid w:val="00A414BC"/>
    <w:rsid w:val="00A43213"/>
    <w:rsid w:val="00A60B14"/>
    <w:rsid w:val="00A62E62"/>
    <w:rsid w:val="00A755EB"/>
    <w:rsid w:val="00A77E4A"/>
    <w:rsid w:val="00A92DE1"/>
    <w:rsid w:val="00AA02EF"/>
    <w:rsid w:val="00AA0C47"/>
    <w:rsid w:val="00AB185A"/>
    <w:rsid w:val="00AD19A2"/>
    <w:rsid w:val="00B017B9"/>
    <w:rsid w:val="00B110CF"/>
    <w:rsid w:val="00B165BC"/>
    <w:rsid w:val="00B17A48"/>
    <w:rsid w:val="00B20104"/>
    <w:rsid w:val="00B34618"/>
    <w:rsid w:val="00B55C88"/>
    <w:rsid w:val="00B71129"/>
    <w:rsid w:val="00B76D17"/>
    <w:rsid w:val="00B96D0A"/>
    <w:rsid w:val="00BA1757"/>
    <w:rsid w:val="00BB717B"/>
    <w:rsid w:val="00BD1771"/>
    <w:rsid w:val="00BD5E5E"/>
    <w:rsid w:val="00BD77D1"/>
    <w:rsid w:val="00BF5564"/>
    <w:rsid w:val="00C05A7F"/>
    <w:rsid w:val="00C0711E"/>
    <w:rsid w:val="00C33DE7"/>
    <w:rsid w:val="00C40945"/>
    <w:rsid w:val="00C42393"/>
    <w:rsid w:val="00C500D9"/>
    <w:rsid w:val="00C70BB3"/>
    <w:rsid w:val="00C871F0"/>
    <w:rsid w:val="00C969E1"/>
    <w:rsid w:val="00CA3BF4"/>
    <w:rsid w:val="00CA7BCA"/>
    <w:rsid w:val="00D00A09"/>
    <w:rsid w:val="00D035D0"/>
    <w:rsid w:val="00D27B8B"/>
    <w:rsid w:val="00D34C74"/>
    <w:rsid w:val="00D461C5"/>
    <w:rsid w:val="00D567B0"/>
    <w:rsid w:val="00D643E6"/>
    <w:rsid w:val="00D76A31"/>
    <w:rsid w:val="00D77CA8"/>
    <w:rsid w:val="00D828F2"/>
    <w:rsid w:val="00D90D23"/>
    <w:rsid w:val="00DA2CF8"/>
    <w:rsid w:val="00DB3CA5"/>
    <w:rsid w:val="00DC173B"/>
    <w:rsid w:val="00DF3653"/>
    <w:rsid w:val="00DF5C8F"/>
    <w:rsid w:val="00E116AE"/>
    <w:rsid w:val="00E273A2"/>
    <w:rsid w:val="00E27E2A"/>
    <w:rsid w:val="00E31AFE"/>
    <w:rsid w:val="00E46A97"/>
    <w:rsid w:val="00E46E3E"/>
    <w:rsid w:val="00E55147"/>
    <w:rsid w:val="00E707FF"/>
    <w:rsid w:val="00E84854"/>
    <w:rsid w:val="00E872A2"/>
    <w:rsid w:val="00E93F40"/>
    <w:rsid w:val="00EA1837"/>
    <w:rsid w:val="00EC6E16"/>
    <w:rsid w:val="00ED198C"/>
    <w:rsid w:val="00ED4B86"/>
    <w:rsid w:val="00ED6A17"/>
    <w:rsid w:val="00EE3D06"/>
    <w:rsid w:val="00EE5FB7"/>
    <w:rsid w:val="00EE6118"/>
    <w:rsid w:val="00EF23E0"/>
    <w:rsid w:val="00EF2E6C"/>
    <w:rsid w:val="00F13341"/>
    <w:rsid w:val="00F14172"/>
    <w:rsid w:val="00F14247"/>
    <w:rsid w:val="00F22FF1"/>
    <w:rsid w:val="00F33149"/>
    <w:rsid w:val="00F364FA"/>
    <w:rsid w:val="00F412CB"/>
    <w:rsid w:val="00F72281"/>
    <w:rsid w:val="00F73F4C"/>
    <w:rsid w:val="00F8398F"/>
    <w:rsid w:val="00F95298"/>
    <w:rsid w:val="00F955C5"/>
    <w:rsid w:val="00FA2F76"/>
    <w:rsid w:val="00FC3AA8"/>
    <w:rsid w:val="00FD5F99"/>
    <w:rsid w:val="00FE72B6"/>
    <w:rsid w:val="00FF2224"/>
    <w:rsid w:val="010F10FE"/>
    <w:rsid w:val="01336B85"/>
    <w:rsid w:val="01C35421"/>
    <w:rsid w:val="02E70D46"/>
    <w:rsid w:val="03383698"/>
    <w:rsid w:val="051F2679"/>
    <w:rsid w:val="05ED2E96"/>
    <w:rsid w:val="07886409"/>
    <w:rsid w:val="0D645222"/>
    <w:rsid w:val="0E2A1FC8"/>
    <w:rsid w:val="0E3137D5"/>
    <w:rsid w:val="0FC05908"/>
    <w:rsid w:val="13961EAE"/>
    <w:rsid w:val="1A3D0518"/>
    <w:rsid w:val="1D291FE4"/>
    <w:rsid w:val="1E200C42"/>
    <w:rsid w:val="1F6F7FED"/>
    <w:rsid w:val="1F74178A"/>
    <w:rsid w:val="227E1823"/>
    <w:rsid w:val="233D2346"/>
    <w:rsid w:val="23486398"/>
    <w:rsid w:val="26D06F1F"/>
    <w:rsid w:val="28D41056"/>
    <w:rsid w:val="2A0F74F9"/>
    <w:rsid w:val="2BAD4B7E"/>
    <w:rsid w:val="2CEA52EC"/>
    <w:rsid w:val="2E601E19"/>
    <w:rsid w:val="32804048"/>
    <w:rsid w:val="32F23FD3"/>
    <w:rsid w:val="34E7664D"/>
    <w:rsid w:val="368A71F8"/>
    <w:rsid w:val="38CA00D4"/>
    <w:rsid w:val="38F500CD"/>
    <w:rsid w:val="3D3A3646"/>
    <w:rsid w:val="42607B6D"/>
    <w:rsid w:val="42B13A25"/>
    <w:rsid w:val="43802907"/>
    <w:rsid w:val="43A41F82"/>
    <w:rsid w:val="452503B2"/>
    <w:rsid w:val="462462A3"/>
    <w:rsid w:val="468C6692"/>
    <w:rsid w:val="489108BA"/>
    <w:rsid w:val="48B73A71"/>
    <w:rsid w:val="517B5C63"/>
    <w:rsid w:val="51FE0EC4"/>
    <w:rsid w:val="52BB7E49"/>
    <w:rsid w:val="536A1A16"/>
    <w:rsid w:val="54CF4C1D"/>
    <w:rsid w:val="54D611B7"/>
    <w:rsid w:val="55EC40DE"/>
    <w:rsid w:val="59C363FA"/>
    <w:rsid w:val="5AE0768E"/>
    <w:rsid w:val="5BB130DA"/>
    <w:rsid w:val="5CC11084"/>
    <w:rsid w:val="5EDE4C58"/>
    <w:rsid w:val="62863320"/>
    <w:rsid w:val="62F31AFE"/>
    <w:rsid w:val="6D364750"/>
    <w:rsid w:val="6FA56875"/>
    <w:rsid w:val="704A4AC8"/>
    <w:rsid w:val="79022643"/>
    <w:rsid w:val="7E826531"/>
    <w:rsid w:val="7F7A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C2856"/>
  <w15:docId w15:val="{93946812-BD5A-4CBB-9C85-EF1E8986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styleId="ac">
    <w:name w:val="annotation reference"/>
    <w:basedOn w:val="a0"/>
    <w:uiPriority w:val="99"/>
    <w:semiHidden/>
    <w:unhideWhenUsed/>
    <w:qFormat/>
    <w:rPr>
      <w:sz w:val="21"/>
      <w:szCs w:val="21"/>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11</cp:revision>
  <cp:lastPrinted>2022-09-21T00:44:00Z</cp:lastPrinted>
  <dcterms:created xsi:type="dcterms:W3CDTF">2023-09-20T07:30:00Z</dcterms:created>
  <dcterms:modified xsi:type="dcterms:W3CDTF">2023-09-22T06:18:00Z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558241C827C6436FB4F0540010FC0D32</vt:lpwstr>
  </property>
</Properties>
</file>