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13958"/>
      </w:tblGrid>
      <w:tr w:rsidR="0019669C" w:rsidRPr="0019669C" w:rsidTr="0019669C">
        <w:trPr>
          <w:tblCellSpacing w:w="0" w:type="dxa"/>
        </w:trPr>
        <w:tc>
          <w:tcPr>
            <w:tcW w:w="0" w:type="auto"/>
            <w:vAlign w:val="center"/>
            <w:hideMark/>
          </w:tcPr>
          <w:p w:rsidR="0019669C" w:rsidRPr="0019669C" w:rsidRDefault="0019669C" w:rsidP="0019669C">
            <w:pPr>
              <w:widowControl/>
              <w:jc w:val="center"/>
              <w:rPr>
                <w:rFonts w:ascii="宋体" w:eastAsia="宋体" w:hAnsi="宋体" w:cs="宋体"/>
                <w:b/>
                <w:bCs/>
                <w:kern w:val="0"/>
                <w:sz w:val="24"/>
                <w:szCs w:val="24"/>
              </w:rPr>
            </w:pPr>
            <w:r w:rsidRPr="0019669C">
              <w:rPr>
                <w:rFonts w:ascii="宋体" w:eastAsia="宋体" w:hAnsi="宋体" w:cs="宋体" w:hint="eastAsia"/>
                <w:b/>
                <w:bCs/>
                <w:kern w:val="0"/>
                <w:sz w:val="24"/>
                <w:szCs w:val="24"/>
              </w:rPr>
              <w:t>2016年下半年天津职业技术师范大学公开招聘部分在编教学科研岗位通过资格复审人员名单</w:t>
            </w:r>
          </w:p>
        </w:tc>
      </w:tr>
      <w:tr w:rsidR="0019669C" w:rsidRPr="0019669C" w:rsidTr="0019669C">
        <w:trPr>
          <w:trHeight w:val="450"/>
          <w:tblCellSpacing w:w="0" w:type="dxa"/>
        </w:trPr>
        <w:tc>
          <w:tcPr>
            <w:tcW w:w="0" w:type="auto"/>
            <w:vAlign w:val="center"/>
            <w:hideMark/>
          </w:tcPr>
          <w:p w:rsidR="0019669C" w:rsidRPr="0019669C" w:rsidRDefault="0019669C" w:rsidP="0019669C">
            <w:pPr>
              <w:widowControl/>
              <w:jc w:val="center"/>
              <w:rPr>
                <w:rFonts w:ascii="宋体" w:eastAsia="宋体" w:hAnsi="宋体" w:cs="宋体"/>
                <w:kern w:val="0"/>
                <w:sz w:val="18"/>
                <w:szCs w:val="18"/>
              </w:rPr>
            </w:pPr>
          </w:p>
        </w:tc>
      </w:tr>
      <w:tr w:rsidR="0019669C" w:rsidRPr="0019669C" w:rsidTr="0019669C">
        <w:trPr>
          <w:tblCellSpacing w:w="0" w:type="dxa"/>
        </w:trPr>
        <w:tc>
          <w:tcPr>
            <w:tcW w:w="0" w:type="auto"/>
            <w:vAlign w:val="center"/>
            <w:hideMark/>
          </w:tcPr>
          <w:p w:rsidR="0019669C" w:rsidRPr="0019669C" w:rsidRDefault="0019669C" w:rsidP="0019669C">
            <w:pPr>
              <w:widowControl/>
              <w:jc w:val="right"/>
              <w:rPr>
                <w:rFonts w:ascii="宋体" w:eastAsia="宋体" w:hAnsi="宋体" w:cs="宋体"/>
                <w:kern w:val="0"/>
                <w:sz w:val="18"/>
                <w:szCs w:val="18"/>
              </w:rPr>
            </w:pPr>
          </w:p>
        </w:tc>
      </w:tr>
      <w:tr w:rsidR="0019669C" w:rsidRPr="0019669C" w:rsidTr="0019669C">
        <w:trPr>
          <w:tblCellSpacing w:w="0" w:type="dxa"/>
        </w:trPr>
        <w:tc>
          <w:tcPr>
            <w:tcW w:w="0" w:type="auto"/>
            <w:vAlign w:val="center"/>
            <w:hideMark/>
          </w:tcPr>
          <w:tbl>
            <w:tblPr>
              <w:tblW w:w="11310" w:type="dxa"/>
              <w:tblCellMar>
                <w:top w:w="15" w:type="dxa"/>
                <w:left w:w="15" w:type="dxa"/>
                <w:bottom w:w="15" w:type="dxa"/>
                <w:right w:w="15" w:type="dxa"/>
              </w:tblCellMar>
              <w:tblLook w:val="04A0"/>
            </w:tblPr>
            <w:tblGrid>
              <w:gridCol w:w="1080"/>
              <w:gridCol w:w="1080"/>
              <w:gridCol w:w="1485"/>
              <w:gridCol w:w="720"/>
              <w:gridCol w:w="1080"/>
              <w:gridCol w:w="2415"/>
              <w:gridCol w:w="3450"/>
            </w:tblGrid>
            <w:tr w:rsidR="0019669C" w:rsidRPr="0019669C" w:rsidTr="0019669C">
              <w:trPr>
                <w:trHeight w:val="78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序号</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准考证号</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报考岗位</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姓名</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性别</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毕业院校</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专业领域及方向</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1601001</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硕士层次教师岗</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proofErr w:type="gramStart"/>
                  <w:r w:rsidRPr="0019669C">
                    <w:rPr>
                      <w:rFonts w:ascii="宋体" w:eastAsia="宋体" w:hAnsi="宋体" w:cs="宋体"/>
                      <w:color w:val="000000"/>
                      <w:kern w:val="0"/>
                      <w:sz w:val="20"/>
                      <w:szCs w:val="20"/>
                    </w:rPr>
                    <w:t>王社国</w:t>
                  </w:r>
                  <w:proofErr w:type="gramEnd"/>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男</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中国人民大学</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英语语言文学</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2</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1601002</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硕士层次教师岗</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陈丹</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女</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燕山大学</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英语</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3</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1601003</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硕士层次教师岗</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王丽婷</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女</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华北电力大学（北京校区）</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英语语言文学</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4</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1601004</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硕士层次教师岗</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邵倩</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女</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辽宁大学</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英语</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5</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1601005</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硕士层次教师岗</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proofErr w:type="gramStart"/>
                  <w:r w:rsidRPr="0019669C">
                    <w:rPr>
                      <w:rFonts w:ascii="宋体" w:eastAsia="宋体" w:hAnsi="宋体" w:cs="宋体"/>
                      <w:color w:val="000000"/>
                      <w:kern w:val="0"/>
                      <w:sz w:val="20"/>
                      <w:szCs w:val="20"/>
                    </w:rPr>
                    <w:t>张元博</w:t>
                  </w:r>
                  <w:proofErr w:type="gramEnd"/>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男</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辽宁大学</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英语笔译</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6</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1601006</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硕士层次教师岗</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proofErr w:type="gramStart"/>
                  <w:r w:rsidRPr="0019669C">
                    <w:rPr>
                      <w:rFonts w:ascii="宋体" w:eastAsia="宋体" w:hAnsi="宋体" w:cs="宋体"/>
                      <w:color w:val="000000"/>
                      <w:kern w:val="0"/>
                      <w:sz w:val="20"/>
                      <w:szCs w:val="20"/>
                    </w:rPr>
                    <w:t>朱蕾</w:t>
                  </w:r>
                  <w:proofErr w:type="gramEnd"/>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女</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大连理工大学</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翻译</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7</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1601007</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硕士层次教师岗</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proofErr w:type="gramStart"/>
                  <w:r w:rsidRPr="0019669C">
                    <w:rPr>
                      <w:rFonts w:ascii="宋体" w:eastAsia="宋体" w:hAnsi="宋体" w:cs="宋体"/>
                      <w:color w:val="000000"/>
                      <w:kern w:val="0"/>
                      <w:sz w:val="20"/>
                      <w:szCs w:val="20"/>
                    </w:rPr>
                    <w:t>高博轩</w:t>
                  </w:r>
                  <w:proofErr w:type="gramEnd"/>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男</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天津外国语大学</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翻译-英语口译</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8</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1601008</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硕士层次教师岗</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proofErr w:type="gramStart"/>
                  <w:r w:rsidRPr="0019669C">
                    <w:rPr>
                      <w:rFonts w:ascii="宋体" w:eastAsia="宋体" w:hAnsi="宋体" w:cs="宋体"/>
                      <w:color w:val="000000"/>
                      <w:kern w:val="0"/>
                      <w:sz w:val="20"/>
                      <w:szCs w:val="20"/>
                    </w:rPr>
                    <w:t>雒</w:t>
                  </w:r>
                  <w:proofErr w:type="gramEnd"/>
                  <w:r w:rsidRPr="0019669C">
                    <w:rPr>
                      <w:rFonts w:ascii="宋体" w:eastAsia="宋体" w:hAnsi="宋体" w:cs="宋体"/>
                      <w:color w:val="000000"/>
                      <w:kern w:val="0"/>
                      <w:sz w:val="20"/>
                      <w:szCs w:val="20"/>
                    </w:rPr>
                    <w:t>丹</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女</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天津大学</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翻译</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9</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1601009</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硕士层次教师岗</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张青青</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女</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天津外国语大学</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英语语言文学</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10</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1601010</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硕士层次教师岗</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proofErr w:type="gramStart"/>
                  <w:r w:rsidRPr="0019669C">
                    <w:rPr>
                      <w:rFonts w:ascii="宋体" w:eastAsia="宋体" w:hAnsi="宋体" w:cs="宋体"/>
                      <w:color w:val="000000"/>
                      <w:kern w:val="0"/>
                      <w:sz w:val="20"/>
                      <w:szCs w:val="20"/>
                    </w:rPr>
                    <w:t>杨宇佳</w:t>
                  </w:r>
                  <w:proofErr w:type="gramEnd"/>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女</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天津外国语大学</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英语语言文学</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11</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1601011</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硕士层次教师岗</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柏哲</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男</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爱丁堡大学</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英语</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12</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1601012</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硕士层次教师岗</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李凯丽</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女</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东北财经大学</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英语笔译</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13</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1601013</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硕士层次教师岗</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王怡焜</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女</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南开大学</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英语语言文学</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14</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1601014</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硕士层次教师岗</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张驰</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女</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天津外国语大学</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英语语言文学</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15</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1601015</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硕士层次教师岗</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proofErr w:type="gramStart"/>
                  <w:r w:rsidRPr="0019669C">
                    <w:rPr>
                      <w:rFonts w:ascii="宋体" w:eastAsia="宋体" w:hAnsi="宋体" w:cs="宋体"/>
                      <w:color w:val="000000"/>
                      <w:kern w:val="0"/>
                      <w:sz w:val="20"/>
                      <w:szCs w:val="20"/>
                    </w:rPr>
                    <w:t>陈丽维</w:t>
                  </w:r>
                  <w:proofErr w:type="gramEnd"/>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女</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天津师范大学</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英语笔译</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lastRenderedPageBreak/>
                    <w:t>16</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1601016</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硕士层次教师岗</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曹彦普</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男</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天津商业大学</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外国语言学及应用语言学</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17</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1601017</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硕士层次教师岗</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张姜云</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女</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南开大学</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英语语言文学</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18</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1601018</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硕士层次教师岗</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陈滢</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女</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西安交通大学</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外国语言文学</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19</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1601019</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硕士层次教师岗</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proofErr w:type="gramStart"/>
                  <w:r w:rsidRPr="0019669C">
                    <w:rPr>
                      <w:rFonts w:ascii="宋体" w:eastAsia="宋体" w:hAnsi="宋体" w:cs="宋体"/>
                      <w:color w:val="000000"/>
                      <w:kern w:val="0"/>
                      <w:sz w:val="20"/>
                      <w:szCs w:val="20"/>
                    </w:rPr>
                    <w:t>李淑佳</w:t>
                  </w:r>
                  <w:proofErr w:type="gramEnd"/>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女</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南开大学</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英语语言文学</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20</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1601020</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硕士层次教师岗</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梁成君</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女</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南开大学</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英语语言文学</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21</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1601021</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硕士层次教师岗</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陈云龙</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男</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天津外国语大学</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英语语言文学</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22</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1601022</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硕士层次教师岗</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钮晓婷</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女</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天津外国语大学</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英语语言文学</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23</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1601023</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硕士层次教师岗</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朱卉</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女</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曼彻斯特大学</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口译</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24</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1601024</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硕士层次教师岗</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胡炜</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男</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天津外国语大学</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英语语言文学</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25</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1601025</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硕士层次教师岗</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王曼</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女</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长安大学</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外国语言学及应用语言学</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26</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1601026</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硕士层次教师岗</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proofErr w:type="gramStart"/>
                  <w:r w:rsidRPr="0019669C">
                    <w:rPr>
                      <w:rFonts w:ascii="宋体" w:eastAsia="宋体" w:hAnsi="宋体" w:cs="宋体"/>
                      <w:color w:val="000000"/>
                      <w:kern w:val="0"/>
                      <w:sz w:val="20"/>
                      <w:szCs w:val="20"/>
                    </w:rPr>
                    <w:t>琚</w:t>
                  </w:r>
                  <w:proofErr w:type="gramEnd"/>
                  <w:r w:rsidRPr="0019669C">
                    <w:rPr>
                      <w:rFonts w:ascii="宋体" w:eastAsia="宋体" w:hAnsi="宋体" w:cs="宋体"/>
                      <w:color w:val="000000"/>
                      <w:kern w:val="0"/>
                      <w:sz w:val="20"/>
                      <w:szCs w:val="20"/>
                    </w:rPr>
                    <w:t>丽君</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女</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江苏科技大学</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外国语言学及应用语言学</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27</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1601027</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硕士层次教师岗</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张璠</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女</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南开大学</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英语言文学</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28</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1601028</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硕士层次教师岗</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张亚</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女</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天津工业大学</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外国语言学及应用语言学</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29</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1601029</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硕士层次教师岗</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杨阳</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女</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鲁东大学</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英语翻译</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30</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1601030</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硕士层次教师岗</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田蕊</w:t>
                  </w:r>
                </w:p>
              </w:tc>
              <w:tc>
                <w:tcPr>
                  <w:tcW w:w="1080" w:type="dxa"/>
                  <w:tcBorders>
                    <w:top w:val="single" w:sz="4" w:space="0" w:color="000000"/>
                    <w:left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女</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天津师范大学</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学科教学（英语）</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31</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1601031</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硕士层次教师岗</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徐营营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女</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南京师范大学</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英语笔译</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32</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1601032</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硕士层次教师岗</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郑小姣</w:t>
                  </w:r>
                </w:p>
              </w:tc>
              <w:tc>
                <w:tcPr>
                  <w:tcW w:w="1080" w:type="dxa"/>
                  <w:tcBorders>
                    <w:top w:val="single" w:sz="4" w:space="0" w:color="000000"/>
                    <w:left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女</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塞勒</w:t>
                  </w:r>
                  <w:proofErr w:type="gramStart"/>
                  <w:r w:rsidRPr="0019669C">
                    <w:rPr>
                      <w:rFonts w:ascii="宋体" w:eastAsia="宋体" w:hAnsi="宋体" w:cs="宋体"/>
                      <w:color w:val="000000"/>
                      <w:kern w:val="0"/>
                      <w:sz w:val="20"/>
                      <w:szCs w:val="20"/>
                    </w:rPr>
                    <w:t>姆</w:t>
                  </w:r>
                  <w:proofErr w:type="gramEnd"/>
                  <w:r w:rsidRPr="0019669C">
                    <w:rPr>
                      <w:rFonts w:ascii="宋体" w:eastAsia="宋体" w:hAnsi="宋体" w:cs="宋体"/>
                      <w:color w:val="000000"/>
                      <w:kern w:val="0"/>
                      <w:sz w:val="20"/>
                      <w:szCs w:val="20"/>
                    </w:rPr>
                    <w:t>州立大学</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对外英语教学</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33</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1601033</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硕士层次教师岗</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马力</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女</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天津外国语大学</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英语语言文学</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34</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1601034</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硕士层次教师岗</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刘孝斌</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女</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西南大学</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英语语言文学</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lastRenderedPageBreak/>
                    <w:t>35</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1601035</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硕士层次教师岗</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刘丽萍</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女</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山东大学</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英语笔译</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36</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1601036</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硕士层次教师岗</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proofErr w:type="gramStart"/>
                  <w:r w:rsidRPr="0019669C">
                    <w:rPr>
                      <w:rFonts w:ascii="宋体" w:eastAsia="宋体" w:hAnsi="宋体" w:cs="宋体"/>
                      <w:color w:val="000000"/>
                      <w:kern w:val="0"/>
                      <w:sz w:val="20"/>
                      <w:szCs w:val="20"/>
                    </w:rPr>
                    <w:t>李慧峰</w:t>
                  </w:r>
                  <w:proofErr w:type="gramEnd"/>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女</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天津科技大学</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外国语言学及应用语言学</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37</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1601037</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硕士层次教师岗</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proofErr w:type="gramStart"/>
                  <w:r w:rsidRPr="0019669C">
                    <w:rPr>
                      <w:rFonts w:ascii="宋体" w:eastAsia="宋体" w:hAnsi="宋体" w:cs="宋体"/>
                      <w:color w:val="000000"/>
                      <w:kern w:val="0"/>
                      <w:sz w:val="20"/>
                      <w:szCs w:val="20"/>
                    </w:rPr>
                    <w:t>马月</w:t>
                  </w:r>
                  <w:proofErr w:type="gramEnd"/>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女</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天津科技大学</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外国语言学及应用语言学</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38</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1601038</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硕士层次教师岗</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proofErr w:type="gramStart"/>
                  <w:r w:rsidRPr="0019669C">
                    <w:rPr>
                      <w:rFonts w:ascii="宋体" w:eastAsia="宋体" w:hAnsi="宋体" w:cs="宋体"/>
                      <w:color w:val="000000"/>
                      <w:kern w:val="0"/>
                      <w:sz w:val="20"/>
                      <w:szCs w:val="20"/>
                    </w:rPr>
                    <w:t>韩笑</w:t>
                  </w:r>
                  <w:proofErr w:type="gramEnd"/>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女</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重庆师范大学</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外国语言学及应用语言学</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39</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1601039</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硕士层次教师岗</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王</w:t>
                  </w:r>
                  <w:proofErr w:type="gramStart"/>
                  <w:r w:rsidRPr="0019669C">
                    <w:rPr>
                      <w:rFonts w:ascii="宋体" w:eastAsia="宋体" w:hAnsi="宋体" w:cs="宋体"/>
                      <w:color w:val="000000"/>
                      <w:kern w:val="0"/>
                      <w:sz w:val="20"/>
                      <w:szCs w:val="20"/>
                    </w:rPr>
                    <w:t>喆</w:t>
                  </w:r>
                  <w:proofErr w:type="gramEnd"/>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女</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谢菲尔德大学</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语言与教育</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40</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1601040</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硕士层次教师岗</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魏春梅</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女</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天津科技大学</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外国语言学及应用语言学</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41</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1601041</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硕士层次教师岗</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proofErr w:type="gramStart"/>
                  <w:r w:rsidRPr="0019669C">
                    <w:rPr>
                      <w:rFonts w:ascii="宋体" w:eastAsia="宋体" w:hAnsi="宋体" w:cs="宋体"/>
                      <w:color w:val="000000"/>
                      <w:kern w:val="0"/>
                      <w:sz w:val="20"/>
                      <w:szCs w:val="20"/>
                    </w:rPr>
                    <w:t>熊永佳</w:t>
                  </w:r>
                  <w:proofErr w:type="gramEnd"/>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女</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南开大学</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英语语言文学</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42</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1601042</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硕士层次教师岗</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张玉</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女</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天津外国语大学</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英语笔译</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43</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1601043</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硕士层次教师岗</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黄晓蒙</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女</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南开大学</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外国语言学及应用语言学</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44</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1601044</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硕士层次教师岗</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李澄祺</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男</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University of Sterling</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对外英语教学</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45</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1601045</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硕士层次教师岗</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董思</w:t>
                  </w:r>
                  <w:proofErr w:type="gramStart"/>
                  <w:r w:rsidRPr="0019669C">
                    <w:rPr>
                      <w:rFonts w:ascii="宋体" w:eastAsia="宋体" w:hAnsi="宋体" w:cs="宋体"/>
                      <w:color w:val="000000"/>
                      <w:kern w:val="0"/>
                      <w:sz w:val="20"/>
                      <w:szCs w:val="20"/>
                    </w:rPr>
                    <w:t>思</w:t>
                  </w:r>
                  <w:proofErr w:type="gramEnd"/>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女</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天津外国语大学</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英语语言文学</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46</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1601046</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硕士层次教师岗</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陆峥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女</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天津外国语大学</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英语语言文学</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47</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1601047</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硕士层次教师岗</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王维</w:t>
                  </w:r>
                  <w:proofErr w:type="gramStart"/>
                  <w:r w:rsidRPr="0019669C">
                    <w:rPr>
                      <w:rFonts w:ascii="宋体" w:eastAsia="宋体" w:hAnsi="宋体" w:cs="宋体"/>
                      <w:color w:val="000000"/>
                      <w:kern w:val="0"/>
                      <w:sz w:val="20"/>
                      <w:szCs w:val="20"/>
                    </w:rPr>
                    <w:t>维</w:t>
                  </w:r>
                  <w:proofErr w:type="gramEnd"/>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女</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天津外国语大学</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英语语言文学</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48</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1601048</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硕士层次教师岗</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康荟杰</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女</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山东大学</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英语语言文学</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49</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1601049</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硕士层次教师岗</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郝崇伶</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女</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长安大学</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外国语言学及应用语言学</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50</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1601050</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硕士层次教师岗</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张迪</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女</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爱丁堡大学</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对外英语教学</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51</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1601051</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硕士层次教师岗</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李聪</w:t>
                  </w:r>
                  <w:proofErr w:type="gramStart"/>
                  <w:r w:rsidRPr="0019669C">
                    <w:rPr>
                      <w:rFonts w:ascii="宋体" w:eastAsia="宋体" w:hAnsi="宋体" w:cs="宋体"/>
                      <w:color w:val="000000"/>
                      <w:kern w:val="0"/>
                      <w:sz w:val="20"/>
                      <w:szCs w:val="20"/>
                    </w:rPr>
                    <w:t>聪</w:t>
                  </w:r>
                  <w:proofErr w:type="gramEnd"/>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女</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英国爱丁堡大学</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对外英语教学</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52</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1601052</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硕士层次教师岗</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刘颖</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女</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广西师范大学</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英语 教育</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53</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1601053</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硕士层次教师岗</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郭想</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女</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四川外国语大学</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英语语言文学</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lastRenderedPageBreak/>
                    <w:t>54</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1601054</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硕士层次教师岗</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proofErr w:type="gramStart"/>
                  <w:r w:rsidRPr="0019669C">
                    <w:rPr>
                      <w:rFonts w:ascii="宋体" w:eastAsia="宋体" w:hAnsi="宋体" w:cs="宋体"/>
                      <w:color w:val="000000"/>
                      <w:kern w:val="0"/>
                      <w:sz w:val="20"/>
                      <w:szCs w:val="20"/>
                    </w:rPr>
                    <w:t>杨爱玉</w:t>
                  </w:r>
                  <w:proofErr w:type="gramEnd"/>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女</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南开大学</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英语笔译</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55</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1601055</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硕士层次教师岗</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刘海艳</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女</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北京语言大学</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英语笔译</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56</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1601056</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硕士层次教师岗</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牛忻荻</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女</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约克大学</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对外英语教学</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57</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1601057</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硕士层次教师岗</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赵亚星</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女</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天津外国语大学</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翻译</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58</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1601058</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硕士层次教师岗</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曹飞</w:t>
                  </w:r>
                  <w:proofErr w:type="gramStart"/>
                  <w:r w:rsidRPr="0019669C">
                    <w:rPr>
                      <w:rFonts w:ascii="宋体" w:eastAsia="宋体" w:hAnsi="宋体" w:cs="宋体"/>
                      <w:color w:val="000000"/>
                      <w:kern w:val="0"/>
                      <w:sz w:val="20"/>
                      <w:szCs w:val="20"/>
                    </w:rPr>
                    <w:t>飞</w:t>
                  </w:r>
                  <w:proofErr w:type="gramEnd"/>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女</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首都师范大学</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英语语言文学</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59</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1601059</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硕士层次教师岗</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proofErr w:type="gramStart"/>
                  <w:r w:rsidRPr="0019669C">
                    <w:rPr>
                      <w:rFonts w:ascii="宋体" w:eastAsia="宋体" w:hAnsi="宋体" w:cs="宋体"/>
                      <w:color w:val="000000"/>
                      <w:kern w:val="0"/>
                      <w:sz w:val="20"/>
                      <w:szCs w:val="20"/>
                    </w:rPr>
                    <w:t>马学丽</w:t>
                  </w:r>
                  <w:proofErr w:type="gramEnd"/>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女</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北京语言大学</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外国语言学及应用语言学</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60</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1601060</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硕士层次教师岗</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胡孟媛</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女</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四川外国语大学</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英语语言文学</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61</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1601061</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硕士层次教师岗</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李美阳</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女</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英国爱丁堡大学</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英语教育</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62</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1601062</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硕士层次教师岗</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胡伟怡</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女</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香港大学</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应用语言学</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63</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1601063</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硕士层次教师岗</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朱琳</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女</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山东大学</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英语语言文学</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64</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1601064</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硕士层次教师岗</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张丽</w:t>
                  </w:r>
                  <w:proofErr w:type="gramStart"/>
                  <w:r w:rsidRPr="0019669C">
                    <w:rPr>
                      <w:rFonts w:ascii="宋体" w:eastAsia="宋体" w:hAnsi="宋体" w:cs="宋体"/>
                      <w:color w:val="000000"/>
                      <w:kern w:val="0"/>
                      <w:sz w:val="20"/>
                      <w:szCs w:val="20"/>
                    </w:rPr>
                    <w:t>丽</w:t>
                  </w:r>
                  <w:proofErr w:type="gramEnd"/>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女</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北京林业大学</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英语笔译</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65</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1601065</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硕士层次教师岗</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陈亚仿</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女</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天津商业大学</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外国语言学及应用语言学</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66</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1601066</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硕士层次教师岗</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proofErr w:type="gramStart"/>
                  <w:r w:rsidRPr="0019669C">
                    <w:rPr>
                      <w:rFonts w:ascii="宋体" w:eastAsia="宋体" w:hAnsi="宋体" w:cs="宋体"/>
                      <w:color w:val="000000"/>
                      <w:kern w:val="0"/>
                      <w:sz w:val="20"/>
                      <w:szCs w:val="20"/>
                    </w:rPr>
                    <w:t>张逸君</w:t>
                  </w:r>
                  <w:proofErr w:type="gramEnd"/>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女</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对外经济贸易大学</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外国语言学及应用语言学</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67</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1601067</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硕士层次教师岗</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梁思琪</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女</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天津大学</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翻译</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68</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1601068</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硕士层次教师岗</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陈佳</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女</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天津大学</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翻译</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69</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1601069</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硕士层次教师岗</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于凌云</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女</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天津大学</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翻译</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70</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1601070</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硕士层次教师岗</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李彩玲</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女</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天津大学</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翻译</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71</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1601071</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硕士层次教师岗</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鲍倩瑜</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女</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南开大学</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英语口译</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72</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1601072</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硕士层次教师岗</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proofErr w:type="gramStart"/>
                  <w:r w:rsidRPr="0019669C">
                    <w:rPr>
                      <w:rFonts w:ascii="宋体" w:eastAsia="宋体" w:hAnsi="宋体" w:cs="宋体"/>
                      <w:color w:val="000000"/>
                      <w:kern w:val="0"/>
                      <w:sz w:val="20"/>
                      <w:szCs w:val="20"/>
                    </w:rPr>
                    <w:t>魏立杰</w:t>
                  </w:r>
                  <w:proofErr w:type="gramEnd"/>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女</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香港理工大学</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英语语言文学</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lastRenderedPageBreak/>
                    <w:t>73</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1601073</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硕士层次教师岗</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卢佳唯</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女</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武汉大学</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英语语言文学</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74</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1601074</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硕士层次教师岗</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proofErr w:type="gramStart"/>
                  <w:r w:rsidRPr="0019669C">
                    <w:rPr>
                      <w:rFonts w:ascii="宋体" w:eastAsia="宋体" w:hAnsi="宋体" w:cs="宋体"/>
                      <w:color w:val="000000"/>
                      <w:kern w:val="0"/>
                      <w:sz w:val="20"/>
                      <w:szCs w:val="20"/>
                    </w:rPr>
                    <w:t>祝敏</w:t>
                  </w:r>
                  <w:proofErr w:type="gramEnd"/>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女</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中国人民大学</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英语语言文学</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75</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1601075</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硕士层次教师岗</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proofErr w:type="gramStart"/>
                  <w:r w:rsidRPr="0019669C">
                    <w:rPr>
                      <w:rFonts w:ascii="宋体" w:eastAsia="宋体" w:hAnsi="宋体" w:cs="宋体"/>
                      <w:color w:val="000000"/>
                      <w:kern w:val="0"/>
                      <w:sz w:val="20"/>
                      <w:szCs w:val="20"/>
                    </w:rPr>
                    <w:t>高菲</w:t>
                  </w:r>
                  <w:proofErr w:type="gramEnd"/>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女</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北京第二外国语学院</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英语语言文学</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76</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1601076</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硕士层次教师岗</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proofErr w:type="gramStart"/>
                  <w:r w:rsidRPr="0019669C">
                    <w:rPr>
                      <w:rFonts w:ascii="宋体" w:eastAsia="宋体" w:hAnsi="宋体" w:cs="宋体"/>
                      <w:color w:val="000000"/>
                      <w:kern w:val="0"/>
                      <w:sz w:val="20"/>
                      <w:szCs w:val="20"/>
                    </w:rPr>
                    <w:t>边雅</w:t>
                  </w:r>
                  <w:proofErr w:type="gramEnd"/>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女</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燕山大学</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外国语言学及应用语言学</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77</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1601077</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硕士层次教师岗</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任苗苗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女</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北京师范大学</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学科教学（英语）</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78</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1601078</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硕士层次教师岗</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proofErr w:type="gramStart"/>
                  <w:r w:rsidRPr="0019669C">
                    <w:rPr>
                      <w:rFonts w:ascii="宋体" w:eastAsia="宋体" w:hAnsi="宋体" w:cs="宋体"/>
                      <w:color w:val="000000"/>
                      <w:kern w:val="0"/>
                      <w:sz w:val="20"/>
                      <w:szCs w:val="20"/>
                    </w:rPr>
                    <w:t>辛光玉</w:t>
                  </w:r>
                  <w:proofErr w:type="gramEnd"/>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女</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天津工业大学</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外国语言学及应用语言学</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79</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1601079</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硕士层次教师岗</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proofErr w:type="gramStart"/>
                  <w:r w:rsidRPr="0019669C">
                    <w:rPr>
                      <w:rFonts w:ascii="宋体" w:eastAsia="宋体" w:hAnsi="宋体" w:cs="宋体"/>
                      <w:color w:val="000000"/>
                      <w:kern w:val="0"/>
                      <w:sz w:val="20"/>
                      <w:szCs w:val="20"/>
                    </w:rPr>
                    <w:t>李云静</w:t>
                  </w:r>
                  <w:proofErr w:type="gramEnd"/>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女</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南开大学</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英语口译</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80</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1601080</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硕士层次教师岗</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郑瑶</w:t>
                  </w:r>
                  <w:proofErr w:type="gramStart"/>
                  <w:r w:rsidRPr="0019669C">
                    <w:rPr>
                      <w:rFonts w:ascii="宋体" w:eastAsia="宋体" w:hAnsi="宋体" w:cs="宋体"/>
                      <w:color w:val="000000"/>
                      <w:kern w:val="0"/>
                      <w:sz w:val="20"/>
                      <w:szCs w:val="20"/>
                    </w:rPr>
                    <w:t>瑶</w:t>
                  </w:r>
                  <w:proofErr w:type="gramEnd"/>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女</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南开大学</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英语口译</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81</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1601081</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硕士层次教师岗</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张肖霞</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女</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南开大学</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英语口译</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82</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1601082</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硕士层次教师岗</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刘佳</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女</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中国海洋大学</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外国语言学及应用语言学</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83</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1601083</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硕士层次教师岗</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张彩红</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女</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西安外国语大学</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英语笔译</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84</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1601084</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硕士层次教师岗</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史潇潇</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女</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天津理工大学</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翻译</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85</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1601085</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硕士层次教师岗</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proofErr w:type="gramStart"/>
                  <w:r w:rsidRPr="0019669C">
                    <w:rPr>
                      <w:rFonts w:ascii="宋体" w:eastAsia="宋体" w:hAnsi="宋体" w:cs="宋体"/>
                      <w:color w:val="000000"/>
                      <w:kern w:val="0"/>
                      <w:sz w:val="20"/>
                      <w:szCs w:val="20"/>
                    </w:rPr>
                    <w:t>温竹馨</w:t>
                  </w:r>
                  <w:proofErr w:type="gramEnd"/>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女</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上海外国语大学</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英语笔译</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86</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1601086</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硕士层次教师岗</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张萍</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女</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北京外国语大学</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英语笔译</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87</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1601087</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硕士层次教师岗</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赵雅妮</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女</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天津商业大学</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外国语言学及应用语言学</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88</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1601088</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硕士层次教师岗</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杨婧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女</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北京师范大学</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外国语言学及应用语言学</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89</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1601089</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硕士层次教师岗</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翟茜莹</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女</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天津外国语大学</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英语语言文学</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90</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1601090</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硕士层次教师岗</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张迎</w:t>
                  </w:r>
                  <w:proofErr w:type="gramStart"/>
                  <w:r w:rsidRPr="0019669C">
                    <w:rPr>
                      <w:rFonts w:ascii="宋体" w:eastAsia="宋体" w:hAnsi="宋体" w:cs="宋体"/>
                      <w:color w:val="000000"/>
                      <w:kern w:val="0"/>
                      <w:sz w:val="20"/>
                      <w:szCs w:val="20"/>
                    </w:rPr>
                    <w:t>迎</w:t>
                  </w:r>
                  <w:proofErr w:type="gramEnd"/>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女</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南开大学</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英语语言文学</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91</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4"/>
                      <w:szCs w:val="24"/>
                    </w:rPr>
                  </w:pPr>
                  <w:r w:rsidRPr="0019669C">
                    <w:rPr>
                      <w:rFonts w:ascii="宋体" w:eastAsia="宋体" w:hAnsi="宋体" w:cs="宋体"/>
                      <w:color w:val="000000"/>
                      <w:kern w:val="0"/>
                      <w:sz w:val="24"/>
                      <w:szCs w:val="24"/>
                    </w:rPr>
                    <w:t>1602001</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实验实</w:t>
                  </w:r>
                  <w:proofErr w:type="gramStart"/>
                  <w:r w:rsidRPr="0019669C">
                    <w:rPr>
                      <w:rFonts w:ascii="宋体" w:eastAsia="宋体" w:hAnsi="宋体" w:cs="宋体"/>
                      <w:color w:val="000000"/>
                      <w:kern w:val="0"/>
                      <w:sz w:val="20"/>
                      <w:szCs w:val="20"/>
                    </w:rPr>
                    <w:t>训教师岗</w:t>
                  </w:r>
                  <w:proofErr w:type="gramEnd"/>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曹文蕾</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女</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武汉理工大学</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交通信息工程及控制</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lastRenderedPageBreak/>
                    <w:t>92</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4"/>
                      <w:szCs w:val="24"/>
                    </w:rPr>
                  </w:pPr>
                  <w:r w:rsidRPr="0019669C">
                    <w:rPr>
                      <w:rFonts w:ascii="宋体" w:eastAsia="宋体" w:hAnsi="宋体" w:cs="宋体"/>
                      <w:color w:val="000000"/>
                      <w:kern w:val="0"/>
                      <w:sz w:val="24"/>
                      <w:szCs w:val="24"/>
                    </w:rPr>
                    <w:t>1602002</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实验实</w:t>
                  </w:r>
                  <w:proofErr w:type="gramStart"/>
                  <w:r w:rsidRPr="0019669C">
                    <w:rPr>
                      <w:rFonts w:ascii="宋体" w:eastAsia="宋体" w:hAnsi="宋体" w:cs="宋体"/>
                      <w:color w:val="000000"/>
                      <w:kern w:val="0"/>
                      <w:sz w:val="20"/>
                      <w:szCs w:val="20"/>
                    </w:rPr>
                    <w:t>训教师岗</w:t>
                  </w:r>
                  <w:proofErr w:type="gramEnd"/>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张光建</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男</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北京交通大学</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机械工程</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93</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4"/>
                      <w:szCs w:val="24"/>
                    </w:rPr>
                  </w:pPr>
                  <w:r w:rsidRPr="0019669C">
                    <w:rPr>
                      <w:rFonts w:ascii="宋体" w:eastAsia="宋体" w:hAnsi="宋体" w:cs="宋体"/>
                      <w:color w:val="000000"/>
                      <w:kern w:val="0"/>
                      <w:sz w:val="24"/>
                      <w:szCs w:val="24"/>
                    </w:rPr>
                    <w:t>1602003</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实验实</w:t>
                  </w:r>
                  <w:proofErr w:type="gramStart"/>
                  <w:r w:rsidRPr="0019669C">
                    <w:rPr>
                      <w:rFonts w:ascii="宋体" w:eastAsia="宋体" w:hAnsi="宋体" w:cs="宋体"/>
                      <w:color w:val="000000"/>
                      <w:kern w:val="0"/>
                      <w:sz w:val="20"/>
                      <w:szCs w:val="20"/>
                    </w:rPr>
                    <w:t>训教师岗</w:t>
                  </w:r>
                  <w:proofErr w:type="gramEnd"/>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张月</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女</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河北工业大学</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交通运输规划与管理</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94</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4"/>
                      <w:szCs w:val="24"/>
                    </w:rPr>
                  </w:pPr>
                  <w:r w:rsidRPr="0019669C">
                    <w:rPr>
                      <w:rFonts w:ascii="宋体" w:eastAsia="宋体" w:hAnsi="宋体" w:cs="宋体"/>
                      <w:color w:val="000000"/>
                      <w:kern w:val="0"/>
                      <w:sz w:val="24"/>
                      <w:szCs w:val="24"/>
                    </w:rPr>
                    <w:t>1602004</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实验实</w:t>
                  </w:r>
                  <w:proofErr w:type="gramStart"/>
                  <w:r w:rsidRPr="0019669C">
                    <w:rPr>
                      <w:rFonts w:ascii="宋体" w:eastAsia="宋体" w:hAnsi="宋体" w:cs="宋体"/>
                      <w:color w:val="000000"/>
                      <w:kern w:val="0"/>
                      <w:sz w:val="20"/>
                      <w:szCs w:val="20"/>
                    </w:rPr>
                    <w:t>训教师岗</w:t>
                  </w:r>
                  <w:proofErr w:type="gramEnd"/>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杜园</w:t>
                  </w:r>
                  <w:proofErr w:type="gramStart"/>
                  <w:r w:rsidRPr="0019669C">
                    <w:rPr>
                      <w:rFonts w:ascii="宋体" w:eastAsia="宋体" w:hAnsi="宋体" w:cs="宋体"/>
                      <w:color w:val="000000"/>
                      <w:kern w:val="0"/>
                      <w:sz w:val="20"/>
                      <w:szCs w:val="20"/>
                    </w:rPr>
                    <w:t>园</w:t>
                  </w:r>
                  <w:proofErr w:type="gramEnd"/>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女</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同济大学</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交通运输工程</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95</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4"/>
                      <w:szCs w:val="24"/>
                    </w:rPr>
                  </w:pPr>
                  <w:r w:rsidRPr="0019669C">
                    <w:rPr>
                      <w:rFonts w:ascii="宋体" w:eastAsia="宋体" w:hAnsi="宋体" w:cs="宋体"/>
                      <w:color w:val="000000"/>
                      <w:kern w:val="0"/>
                      <w:sz w:val="24"/>
                      <w:szCs w:val="24"/>
                    </w:rPr>
                    <w:t>1602005</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实验实</w:t>
                  </w:r>
                  <w:proofErr w:type="gramStart"/>
                  <w:r w:rsidRPr="0019669C">
                    <w:rPr>
                      <w:rFonts w:ascii="宋体" w:eastAsia="宋体" w:hAnsi="宋体" w:cs="宋体"/>
                      <w:color w:val="000000"/>
                      <w:kern w:val="0"/>
                      <w:sz w:val="20"/>
                      <w:szCs w:val="20"/>
                    </w:rPr>
                    <w:t>训教师岗</w:t>
                  </w:r>
                  <w:proofErr w:type="gramEnd"/>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闫东</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女</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北京交通大学</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安全科学与工程（轨道交通安全）</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96</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4"/>
                      <w:szCs w:val="24"/>
                    </w:rPr>
                  </w:pPr>
                  <w:r w:rsidRPr="0019669C">
                    <w:rPr>
                      <w:rFonts w:ascii="宋体" w:eastAsia="宋体" w:hAnsi="宋体" w:cs="宋体"/>
                      <w:color w:val="000000"/>
                      <w:kern w:val="0"/>
                      <w:sz w:val="24"/>
                      <w:szCs w:val="24"/>
                    </w:rPr>
                    <w:t>1602006</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实验实</w:t>
                  </w:r>
                  <w:proofErr w:type="gramStart"/>
                  <w:r w:rsidRPr="0019669C">
                    <w:rPr>
                      <w:rFonts w:ascii="宋体" w:eastAsia="宋体" w:hAnsi="宋体" w:cs="宋体"/>
                      <w:color w:val="000000"/>
                      <w:kern w:val="0"/>
                      <w:sz w:val="20"/>
                      <w:szCs w:val="20"/>
                    </w:rPr>
                    <w:t>训教师岗</w:t>
                  </w:r>
                  <w:proofErr w:type="gramEnd"/>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高亚斯</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女</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北京交通大学</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机械电子工程</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97</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4"/>
                      <w:szCs w:val="24"/>
                    </w:rPr>
                  </w:pPr>
                  <w:r w:rsidRPr="0019669C">
                    <w:rPr>
                      <w:rFonts w:ascii="宋体" w:eastAsia="宋体" w:hAnsi="宋体" w:cs="宋体"/>
                      <w:color w:val="000000"/>
                      <w:kern w:val="0"/>
                      <w:sz w:val="24"/>
                      <w:szCs w:val="24"/>
                    </w:rPr>
                    <w:t>1602007</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实验实</w:t>
                  </w:r>
                  <w:proofErr w:type="gramStart"/>
                  <w:r w:rsidRPr="0019669C">
                    <w:rPr>
                      <w:rFonts w:ascii="宋体" w:eastAsia="宋体" w:hAnsi="宋体" w:cs="宋体"/>
                      <w:color w:val="000000"/>
                      <w:kern w:val="0"/>
                      <w:sz w:val="20"/>
                      <w:szCs w:val="20"/>
                    </w:rPr>
                    <w:t>训教师岗</w:t>
                  </w:r>
                  <w:proofErr w:type="gramEnd"/>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王俊兵</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女</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北京交通大学</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交通运输工程</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98</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4"/>
                      <w:szCs w:val="24"/>
                    </w:rPr>
                  </w:pPr>
                  <w:r w:rsidRPr="0019669C">
                    <w:rPr>
                      <w:rFonts w:ascii="宋体" w:eastAsia="宋体" w:hAnsi="宋体" w:cs="宋体"/>
                      <w:color w:val="000000"/>
                      <w:kern w:val="0"/>
                      <w:sz w:val="24"/>
                      <w:szCs w:val="24"/>
                    </w:rPr>
                    <w:t>1602008</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实验实</w:t>
                  </w:r>
                  <w:proofErr w:type="gramStart"/>
                  <w:r w:rsidRPr="0019669C">
                    <w:rPr>
                      <w:rFonts w:ascii="宋体" w:eastAsia="宋体" w:hAnsi="宋体" w:cs="宋体"/>
                      <w:color w:val="000000"/>
                      <w:kern w:val="0"/>
                      <w:sz w:val="20"/>
                      <w:szCs w:val="20"/>
                    </w:rPr>
                    <w:t>训教师岗</w:t>
                  </w:r>
                  <w:proofErr w:type="gramEnd"/>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杨欢</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女</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河北工业大学</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道路与铁道工程</w:t>
                  </w:r>
                </w:p>
              </w:tc>
            </w:tr>
            <w:tr w:rsidR="0019669C" w:rsidRPr="0019669C" w:rsidTr="0019669C">
              <w:trPr>
                <w:trHeight w:val="390"/>
              </w:trPr>
              <w:tc>
                <w:tcPr>
                  <w:tcW w:w="1080" w:type="dxa"/>
                  <w:tcBorders>
                    <w:top w:val="single" w:sz="4" w:space="0" w:color="000000"/>
                    <w:left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99</w:t>
                  </w:r>
                </w:p>
              </w:tc>
              <w:tc>
                <w:tcPr>
                  <w:tcW w:w="1080" w:type="dxa"/>
                  <w:tcBorders>
                    <w:top w:val="single" w:sz="4" w:space="0" w:color="000000"/>
                    <w:left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4"/>
                      <w:szCs w:val="24"/>
                    </w:rPr>
                  </w:pPr>
                  <w:r w:rsidRPr="0019669C">
                    <w:rPr>
                      <w:rFonts w:ascii="宋体" w:eastAsia="宋体" w:hAnsi="宋体" w:cs="宋体"/>
                      <w:color w:val="000000"/>
                      <w:kern w:val="0"/>
                      <w:sz w:val="24"/>
                      <w:szCs w:val="24"/>
                    </w:rPr>
                    <w:t>1602009</w:t>
                  </w:r>
                </w:p>
              </w:tc>
              <w:tc>
                <w:tcPr>
                  <w:tcW w:w="1485" w:type="dxa"/>
                  <w:tcBorders>
                    <w:top w:val="single" w:sz="4" w:space="0" w:color="000000"/>
                    <w:left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实验实</w:t>
                  </w:r>
                  <w:proofErr w:type="gramStart"/>
                  <w:r w:rsidRPr="0019669C">
                    <w:rPr>
                      <w:rFonts w:ascii="宋体" w:eastAsia="宋体" w:hAnsi="宋体" w:cs="宋体"/>
                      <w:color w:val="000000"/>
                      <w:kern w:val="0"/>
                      <w:sz w:val="20"/>
                      <w:szCs w:val="20"/>
                    </w:rPr>
                    <w:t>训教师岗</w:t>
                  </w:r>
                  <w:proofErr w:type="gramEnd"/>
                </w:p>
              </w:tc>
              <w:tc>
                <w:tcPr>
                  <w:tcW w:w="720" w:type="dxa"/>
                  <w:tcBorders>
                    <w:top w:val="single" w:sz="4" w:space="0" w:color="000000"/>
                    <w:left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鲁平</w:t>
                  </w:r>
                </w:p>
              </w:tc>
              <w:tc>
                <w:tcPr>
                  <w:tcW w:w="1080" w:type="dxa"/>
                  <w:tcBorders>
                    <w:top w:val="single" w:sz="4" w:space="0" w:color="000000"/>
                    <w:left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男</w:t>
                  </w:r>
                </w:p>
              </w:tc>
              <w:tc>
                <w:tcPr>
                  <w:tcW w:w="2415" w:type="dxa"/>
                  <w:tcBorders>
                    <w:top w:val="single" w:sz="4" w:space="0" w:color="000000"/>
                    <w:left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大连交通大学</w:t>
                  </w:r>
                </w:p>
              </w:tc>
              <w:tc>
                <w:tcPr>
                  <w:tcW w:w="3450" w:type="dxa"/>
                  <w:tcBorders>
                    <w:top w:val="single" w:sz="4" w:space="0" w:color="000000"/>
                    <w:left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机械制造及其自动化</w:t>
                  </w:r>
                </w:p>
              </w:tc>
            </w:tr>
            <w:tr w:rsidR="0019669C" w:rsidRPr="0019669C" w:rsidTr="0019669C">
              <w:trPr>
                <w:trHeight w:val="390"/>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100</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4"/>
                      <w:szCs w:val="24"/>
                    </w:rPr>
                  </w:pPr>
                  <w:r w:rsidRPr="0019669C">
                    <w:rPr>
                      <w:rFonts w:ascii="宋体" w:eastAsia="宋体" w:hAnsi="宋体" w:cs="宋体"/>
                      <w:color w:val="000000"/>
                      <w:kern w:val="0"/>
                      <w:sz w:val="24"/>
                      <w:szCs w:val="24"/>
                    </w:rPr>
                    <w:t>1602010</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0"/>
                      <w:szCs w:val="20"/>
                    </w:rPr>
                  </w:pPr>
                  <w:r w:rsidRPr="0019669C">
                    <w:rPr>
                      <w:rFonts w:ascii="宋体" w:eastAsia="宋体" w:hAnsi="宋体" w:cs="宋体"/>
                      <w:color w:val="000000"/>
                      <w:kern w:val="0"/>
                      <w:sz w:val="20"/>
                      <w:szCs w:val="20"/>
                    </w:rPr>
                    <w:t>实验实</w:t>
                  </w:r>
                  <w:proofErr w:type="gramStart"/>
                  <w:r w:rsidRPr="0019669C">
                    <w:rPr>
                      <w:rFonts w:ascii="宋体" w:eastAsia="宋体" w:hAnsi="宋体" w:cs="宋体"/>
                      <w:color w:val="000000"/>
                      <w:kern w:val="0"/>
                      <w:sz w:val="20"/>
                      <w:szCs w:val="20"/>
                    </w:rPr>
                    <w:t>训教师岗</w:t>
                  </w:r>
                  <w:proofErr w:type="gramEnd"/>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669C" w:rsidRPr="0019669C" w:rsidRDefault="0019669C" w:rsidP="0019669C">
                  <w:pPr>
                    <w:widowControl/>
                    <w:jc w:val="center"/>
                    <w:rPr>
                      <w:rFonts w:ascii="宋体" w:eastAsia="宋体" w:hAnsi="宋体" w:cs="宋体"/>
                      <w:color w:val="000000"/>
                      <w:kern w:val="0"/>
                      <w:sz w:val="20"/>
                      <w:szCs w:val="20"/>
                    </w:rPr>
                  </w:pPr>
                  <w:proofErr w:type="gramStart"/>
                  <w:r w:rsidRPr="0019669C">
                    <w:rPr>
                      <w:rFonts w:ascii="宋体" w:eastAsia="宋体" w:hAnsi="宋体" w:cs="宋体"/>
                      <w:color w:val="000000"/>
                      <w:kern w:val="0"/>
                      <w:sz w:val="20"/>
                      <w:szCs w:val="20"/>
                    </w:rPr>
                    <w:t>田厚杰</w:t>
                  </w:r>
                  <w:proofErr w:type="gramEnd"/>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男</w:t>
                  </w:r>
                </w:p>
              </w:tc>
              <w:tc>
                <w:tcPr>
                  <w:tcW w:w="2415"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山东理工大学</w:t>
                  </w:r>
                </w:p>
              </w:tc>
              <w:tc>
                <w:tcPr>
                  <w:tcW w:w="3450" w:type="dxa"/>
                  <w:tcBorders>
                    <w:top w:val="single" w:sz="4" w:space="0" w:color="000000"/>
                    <w:left w:val="single" w:sz="4" w:space="0" w:color="000000"/>
                    <w:bottom w:val="single" w:sz="4" w:space="0" w:color="000000"/>
                    <w:right w:val="single" w:sz="4" w:space="0" w:color="000000"/>
                  </w:tcBorders>
                  <w:vAlign w:val="center"/>
                  <w:hideMark/>
                </w:tcPr>
                <w:p w:rsidR="0019669C" w:rsidRPr="0019669C" w:rsidRDefault="0019669C" w:rsidP="0019669C">
                  <w:pPr>
                    <w:widowControl/>
                    <w:jc w:val="center"/>
                    <w:rPr>
                      <w:rFonts w:ascii="宋体" w:eastAsia="宋体" w:hAnsi="宋体" w:cs="宋体"/>
                      <w:color w:val="000000"/>
                      <w:kern w:val="0"/>
                      <w:sz w:val="22"/>
                    </w:rPr>
                  </w:pPr>
                  <w:r w:rsidRPr="0019669C">
                    <w:rPr>
                      <w:rFonts w:ascii="宋体" w:eastAsia="宋体" w:hAnsi="宋体" w:cs="宋体"/>
                      <w:color w:val="000000"/>
                      <w:kern w:val="0"/>
                      <w:sz w:val="22"/>
                    </w:rPr>
                    <w:t>交通运输工程</w:t>
                  </w:r>
                </w:p>
              </w:tc>
            </w:tr>
          </w:tbl>
          <w:p w:rsidR="0019669C" w:rsidRPr="0019669C" w:rsidRDefault="0019669C" w:rsidP="0019669C">
            <w:pPr>
              <w:widowControl/>
              <w:spacing w:line="360" w:lineRule="auto"/>
              <w:jc w:val="left"/>
              <w:rPr>
                <w:rFonts w:ascii="宋体" w:eastAsia="宋体" w:hAnsi="宋体" w:cs="宋体"/>
                <w:kern w:val="0"/>
                <w:sz w:val="18"/>
                <w:szCs w:val="18"/>
              </w:rPr>
            </w:pPr>
          </w:p>
        </w:tc>
      </w:tr>
      <w:tr w:rsidR="0019669C" w:rsidRPr="0019669C" w:rsidTr="0019669C">
        <w:trPr>
          <w:tblCellSpacing w:w="0" w:type="dxa"/>
        </w:trPr>
        <w:tc>
          <w:tcPr>
            <w:tcW w:w="0" w:type="auto"/>
            <w:vAlign w:val="center"/>
            <w:hideMark/>
          </w:tcPr>
          <w:p w:rsidR="0019669C" w:rsidRPr="0019669C" w:rsidRDefault="0019669C" w:rsidP="0019669C">
            <w:pPr>
              <w:widowControl/>
              <w:jc w:val="left"/>
              <w:rPr>
                <w:rFonts w:ascii="宋体" w:eastAsia="宋体" w:hAnsi="宋体" w:cs="宋体"/>
                <w:color w:val="222222"/>
                <w:kern w:val="0"/>
                <w:sz w:val="18"/>
                <w:szCs w:val="18"/>
              </w:rPr>
            </w:pPr>
          </w:p>
        </w:tc>
      </w:tr>
      <w:tr w:rsidR="0019669C" w:rsidRPr="0019669C" w:rsidTr="0019669C">
        <w:trPr>
          <w:tblCellSpacing w:w="0" w:type="dxa"/>
        </w:trPr>
        <w:tc>
          <w:tcPr>
            <w:tcW w:w="0" w:type="auto"/>
            <w:vAlign w:val="center"/>
            <w:hideMark/>
          </w:tcPr>
          <w:p w:rsidR="0019669C" w:rsidRPr="0019669C" w:rsidRDefault="0019669C" w:rsidP="0019669C">
            <w:pPr>
              <w:widowControl/>
              <w:jc w:val="left"/>
              <w:rPr>
                <w:rFonts w:ascii="宋体" w:eastAsia="宋体" w:hAnsi="宋体" w:cs="宋体"/>
                <w:kern w:val="0"/>
                <w:sz w:val="18"/>
                <w:szCs w:val="18"/>
              </w:rPr>
            </w:pPr>
          </w:p>
        </w:tc>
      </w:tr>
      <w:tr w:rsidR="0019669C" w:rsidRPr="0019669C" w:rsidTr="0019669C">
        <w:trPr>
          <w:tblCellSpacing w:w="0" w:type="dxa"/>
        </w:trPr>
        <w:tc>
          <w:tcPr>
            <w:tcW w:w="0" w:type="auto"/>
            <w:vAlign w:val="center"/>
            <w:hideMark/>
          </w:tcPr>
          <w:p w:rsidR="0019669C" w:rsidRPr="0019669C" w:rsidRDefault="0019669C" w:rsidP="0019669C">
            <w:pPr>
              <w:widowControl/>
              <w:jc w:val="left"/>
              <w:rPr>
                <w:rFonts w:ascii="宋体" w:eastAsia="宋体" w:hAnsi="宋体" w:cs="宋体"/>
                <w:kern w:val="0"/>
                <w:sz w:val="18"/>
                <w:szCs w:val="18"/>
              </w:rPr>
            </w:pPr>
          </w:p>
        </w:tc>
      </w:tr>
      <w:tr w:rsidR="0019669C" w:rsidRPr="0019669C" w:rsidTr="0019669C">
        <w:trPr>
          <w:tblCellSpacing w:w="0" w:type="dxa"/>
        </w:trPr>
        <w:tc>
          <w:tcPr>
            <w:tcW w:w="0" w:type="auto"/>
            <w:vAlign w:val="center"/>
            <w:hideMark/>
          </w:tcPr>
          <w:p w:rsidR="0019669C" w:rsidRPr="0019669C" w:rsidRDefault="0019669C" w:rsidP="0019669C">
            <w:pPr>
              <w:widowControl/>
              <w:jc w:val="center"/>
              <w:rPr>
                <w:rFonts w:ascii="宋体" w:eastAsia="宋体" w:hAnsi="宋体" w:cs="宋体"/>
                <w:kern w:val="0"/>
                <w:sz w:val="18"/>
                <w:szCs w:val="18"/>
              </w:rPr>
            </w:pPr>
          </w:p>
        </w:tc>
      </w:tr>
    </w:tbl>
    <w:p w:rsidR="00DB2D55" w:rsidRDefault="00DB2D55"/>
    <w:sectPr w:rsidR="00DB2D55" w:rsidSect="0019669C">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9669C"/>
    <w:rsid w:val="0019669C"/>
    <w:rsid w:val="00DB2D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D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rjifontover19520">
    <w:name w:val="erjifontover19520"/>
    <w:basedOn w:val="a"/>
    <w:rsid w:val="0019669C"/>
    <w:pPr>
      <w:widowControl/>
      <w:spacing w:before="100" w:beforeAutospacing="1" w:after="100" w:afterAutospacing="1" w:line="384" w:lineRule="auto"/>
      <w:jc w:val="left"/>
    </w:pPr>
    <w:rPr>
      <w:rFonts w:ascii="宋体" w:eastAsia="宋体" w:hAnsi="宋体" w:cs="宋体"/>
      <w:color w:val="CC0000"/>
      <w:kern w:val="0"/>
      <w:sz w:val="18"/>
      <w:szCs w:val="18"/>
    </w:rPr>
  </w:style>
  <w:style w:type="paragraph" w:customStyle="1" w:styleId="leaderfont19520">
    <w:name w:val="leaderfont19520"/>
    <w:basedOn w:val="a"/>
    <w:rsid w:val="0019669C"/>
    <w:pPr>
      <w:widowControl/>
      <w:spacing w:before="100" w:beforeAutospacing="1" w:after="100" w:afterAutospacing="1"/>
      <w:jc w:val="left"/>
    </w:pPr>
    <w:rPr>
      <w:rFonts w:ascii="宋体" w:eastAsia="宋体" w:hAnsi="宋体" w:cs="宋体"/>
      <w:color w:val="222222"/>
      <w:kern w:val="0"/>
      <w:sz w:val="18"/>
      <w:szCs w:val="18"/>
    </w:rPr>
  </w:style>
  <w:style w:type="paragraph" w:customStyle="1" w:styleId="erjibackground19520">
    <w:name w:val="erjibackground19520"/>
    <w:basedOn w:val="a"/>
    <w:rsid w:val="0019669C"/>
    <w:pPr>
      <w:widowControl/>
      <w:shd w:val="clear" w:color="auto" w:fill="EFF8FE"/>
      <w:spacing w:before="100" w:beforeAutospacing="1" w:after="100" w:afterAutospacing="1"/>
      <w:jc w:val="left"/>
    </w:pPr>
    <w:rPr>
      <w:rFonts w:ascii="宋体" w:eastAsia="宋体" w:hAnsi="宋体" w:cs="宋体"/>
      <w:kern w:val="0"/>
      <w:sz w:val="24"/>
      <w:szCs w:val="24"/>
    </w:rPr>
  </w:style>
  <w:style w:type="paragraph" w:customStyle="1" w:styleId="currentfontstyle19520">
    <w:name w:val="currentfontstyle19520"/>
    <w:basedOn w:val="a"/>
    <w:rsid w:val="0019669C"/>
    <w:pPr>
      <w:widowControl/>
      <w:spacing w:before="100" w:beforeAutospacing="1" w:after="100" w:afterAutospacing="1"/>
      <w:jc w:val="left"/>
    </w:pPr>
    <w:rPr>
      <w:rFonts w:ascii="宋体" w:eastAsia="宋体" w:hAnsi="宋体" w:cs="宋体"/>
      <w:b/>
      <w:bCs/>
      <w:color w:val="CC0000"/>
      <w:kern w:val="0"/>
      <w:sz w:val="20"/>
      <w:szCs w:val="20"/>
    </w:rPr>
  </w:style>
  <w:style w:type="paragraph" w:customStyle="1" w:styleId="fontstyle19520">
    <w:name w:val="fontstyle19520"/>
    <w:basedOn w:val="a"/>
    <w:rsid w:val="0019669C"/>
    <w:pPr>
      <w:widowControl/>
      <w:spacing w:before="100" w:beforeAutospacing="1" w:after="100" w:afterAutospacing="1"/>
      <w:jc w:val="left"/>
    </w:pPr>
    <w:rPr>
      <w:rFonts w:ascii="宋体" w:eastAsia="宋体" w:hAnsi="宋体" w:cs="宋体"/>
      <w:b/>
      <w:bCs/>
      <w:color w:val="FFFFFF"/>
      <w:kern w:val="0"/>
      <w:sz w:val="24"/>
      <w:szCs w:val="24"/>
    </w:rPr>
  </w:style>
  <w:style w:type="paragraph" w:customStyle="1" w:styleId="yijifontover19520">
    <w:name w:val="yijifontover19520"/>
    <w:basedOn w:val="a"/>
    <w:rsid w:val="0019669C"/>
    <w:pPr>
      <w:widowControl/>
      <w:spacing w:before="100" w:beforeAutospacing="1" w:after="100" w:afterAutospacing="1"/>
      <w:jc w:val="left"/>
    </w:pPr>
    <w:rPr>
      <w:rFonts w:ascii="宋体" w:eastAsia="宋体" w:hAnsi="宋体" w:cs="宋体"/>
      <w:b/>
      <w:bCs/>
      <w:color w:val="D5B32B"/>
      <w:kern w:val="0"/>
      <w:sz w:val="24"/>
      <w:szCs w:val="24"/>
    </w:rPr>
  </w:style>
  <w:style w:type="paragraph" w:customStyle="1" w:styleId="erjibackgroundover19520">
    <w:name w:val="erjibackgroundover19520"/>
    <w:basedOn w:val="a"/>
    <w:rsid w:val="0019669C"/>
    <w:pPr>
      <w:widowControl/>
      <w:shd w:val="clear" w:color="auto" w:fill="E8F0FB"/>
      <w:spacing w:before="100" w:beforeAutospacing="1" w:after="100" w:afterAutospacing="1"/>
      <w:jc w:val="left"/>
    </w:pPr>
    <w:rPr>
      <w:rFonts w:ascii="宋体" w:eastAsia="宋体" w:hAnsi="宋体" w:cs="宋体"/>
      <w:kern w:val="0"/>
      <w:sz w:val="24"/>
      <w:szCs w:val="24"/>
    </w:rPr>
  </w:style>
  <w:style w:type="paragraph" w:customStyle="1" w:styleId="yijibackgroundover19520">
    <w:name w:val="yijibackgroundover19520"/>
    <w:basedOn w:val="a"/>
    <w:rsid w:val="0019669C"/>
    <w:pPr>
      <w:widowControl/>
      <w:spacing w:before="100" w:beforeAutospacing="1" w:after="100" w:afterAutospacing="1"/>
      <w:jc w:val="left"/>
    </w:pPr>
    <w:rPr>
      <w:rFonts w:ascii="宋体" w:eastAsia="宋体" w:hAnsi="宋体" w:cs="宋体"/>
      <w:kern w:val="0"/>
      <w:sz w:val="24"/>
      <w:szCs w:val="24"/>
    </w:rPr>
  </w:style>
  <w:style w:type="paragraph" w:customStyle="1" w:styleId="ejfontstyle19520">
    <w:name w:val="ejfontstyle19520"/>
    <w:basedOn w:val="a"/>
    <w:rsid w:val="0019669C"/>
    <w:pPr>
      <w:widowControl/>
      <w:spacing w:before="100" w:beforeAutospacing="1" w:after="100" w:afterAutospacing="1" w:line="384" w:lineRule="auto"/>
      <w:jc w:val="left"/>
    </w:pPr>
    <w:rPr>
      <w:rFonts w:ascii="宋体" w:eastAsia="宋体" w:hAnsi="宋体" w:cs="宋体"/>
      <w:color w:val="222222"/>
      <w:kern w:val="0"/>
      <w:sz w:val="18"/>
      <w:szCs w:val="18"/>
    </w:rPr>
  </w:style>
  <w:style w:type="paragraph" w:customStyle="1" w:styleId="splitflagstyle19546">
    <w:name w:val="splitflagstyle19546"/>
    <w:basedOn w:val="a"/>
    <w:rsid w:val="0019669C"/>
    <w:pPr>
      <w:widowControl/>
      <w:spacing w:before="100" w:beforeAutospacing="1" w:after="100" w:afterAutospacing="1"/>
      <w:jc w:val="left"/>
    </w:pPr>
    <w:rPr>
      <w:rFonts w:ascii="宋体" w:eastAsia="宋体" w:hAnsi="宋体" w:cs="宋体"/>
      <w:color w:val="222222"/>
      <w:kern w:val="0"/>
      <w:sz w:val="24"/>
      <w:szCs w:val="24"/>
    </w:rPr>
  </w:style>
  <w:style w:type="paragraph" w:customStyle="1" w:styleId="fontstyle19546">
    <w:name w:val="fontstyle19546"/>
    <w:basedOn w:val="a"/>
    <w:rsid w:val="0019669C"/>
    <w:pPr>
      <w:widowControl/>
      <w:spacing w:before="100" w:beforeAutospacing="1" w:after="100" w:afterAutospacing="1"/>
      <w:jc w:val="left"/>
    </w:pPr>
    <w:rPr>
      <w:rFonts w:ascii="宋体" w:eastAsia="宋体" w:hAnsi="宋体" w:cs="宋体"/>
      <w:color w:val="222222"/>
      <w:kern w:val="0"/>
      <w:sz w:val="18"/>
      <w:szCs w:val="18"/>
    </w:rPr>
  </w:style>
  <w:style w:type="paragraph" w:customStyle="1" w:styleId="winstyle19546">
    <w:name w:val="winstyle19546"/>
    <w:basedOn w:val="a"/>
    <w:rsid w:val="0019669C"/>
    <w:pPr>
      <w:widowControl/>
      <w:spacing w:before="100" w:beforeAutospacing="1" w:after="100" w:afterAutospacing="1"/>
      <w:jc w:val="left"/>
    </w:pPr>
    <w:rPr>
      <w:rFonts w:ascii="宋体" w:eastAsia="宋体" w:hAnsi="宋体" w:cs="宋体"/>
      <w:color w:val="222222"/>
      <w:kern w:val="0"/>
      <w:sz w:val="22"/>
    </w:rPr>
  </w:style>
  <w:style w:type="paragraph" w:customStyle="1" w:styleId="votetitlestyle19529">
    <w:name w:val="votetitlestyle19529"/>
    <w:basedOn w:val="a"/>
    <w:rsid w:val="0019669C"/>
    <w:pPr>
      <w:widowControl/>
      <w:spacing w:before="100" w:beforeAutospacing="1" w:after="100" w:afterAutospacing="1"/>
      <w:jc w:val="left"/>
    </w:pPr>
    <w:rPr>
      <w:rFonts w:ascii="宋体" w:eastAsia="宋体" w:hAnsi="宋体" w:cs="宋体"/>
      <w:color w:val="2B2B2B"/>
      <w:kern w:val="0"/>
      <w:sz w:val="18"/>
      <w:szCs w:val="18"/>
    </w:rPr>
  </w:style>
  <w:style w:type="paragraph" w:customStyle="1" w:styleId="titlestyle19529">
    <w:name w:val="titlestyle19529"/>
    <w:basedOn w:val="a"/>
    <w:rsid w:val="0019669C"/>
    <w:pPr>
      <w:widowControl/>
      <w:spacing w:before="100" w:beforeAutospacing="1" w:after="100" w:afterAutospacing="1"/>
      <w:jc w:val="left"/>
    </w:pPr>
    <w:rPr>
      <w:rFonts w:ascii="宋体" w:eastAsia="宋体" w:hAnsi="宋体" w:cs="宋体"/>
      <w:b/>
      <w:bCs/>
      <w:kern w:val="0"/>
      <w:sz w:val="24"/>
      <w:szCs w:val="24"/>
    </w:rPr>
  </w:style>
  <w:style w:type="paragraph" w:customStyle="1" w:styleId="navstyle19529">
    <w:name w:val="navstyle19529"/>
    <w:basedOn w:val="a"/>
    <w:rsid w:val="0019669C"/>
    <w:pPr>
      <w:widowControl/>
      <w:spacing w:before="100" w:beforeAutospacing="1" w:after="100" w:afterAutospacing="1"/>
      <w:jc w:val="left"/>
    </w:pPr>
    <w:rPr>
      <w:rFonts w:ascii="宋体" w:eastAsia="宋体" w:hAnsi="宋体" w:cs="宋体"/>
      <w:color w:val="222222"/>
      <w:kern w:val="0"/>
      <w:sz w:val="18"/>
      <w:szCs w:val="18"/>
    </w:rPr>
  </w:style>
  <w:style w:type="paragraph" w:customStyle="1" w:styleId="timestyle19529">
    <w:name w:val="timestyle19529"/>
    <w:basedOn w:val="a"/>
    <w:rsid w:val="0019669C"/>
    <w:pPr>
      <w:widowControl/>
      <w:spacing w:before="100" w:beforeAutospacing="1" w:after="100" w:afterAutospacing="1"/>
      <w:jc w:val="left"/>
    </w:pPr>
    <w:rPr>
      <w:rFonts w:ascii="宋体" w:eastAsia="宋体" w:hAnsi="宋体" w:cs="宋体"/>
      <w:kern w:val="0"/>
      <w:sz w:val="18"/>
      <w:szCs w:val="18"/>
    </w:rPr>
  </w:style>
  <w:style w:type="paragraph" w:customStyle="1" w:styleId="contentstyle19529">
    <w:name w:val="contentstyle19529"/>
    <w:basedOn w:val="a"/>
    <w:rsid w:val="0019669C"/>
    <w:pPr>
      <w:widowControl/>
      <w:spacing w:before="100" w:beforeAutospacing="1" w:after="100" w:afterAutospacing="1" w:line="360" w:lineRule="auto"/>
      <w:jc w:val="left"/>
    </w:pPr>
    <w:rPr>
      <w:rFonts w:ascii="宋体" w:eastAsia="宋体" w:hAnsi="宋体" w:cs="宋体"/>
      <w:kern w:val="0"/>
      <w:sz w:val="18"/>
      <w:szCs w:val="18"/>
    </w:rPr>
  </w:style>
  <w:style w:type="paragraph" w:customStyle="1" w:styleId="authorstyle19529">
    <w:name w:val="authorstyle19529"/>
    <w:basedOn w:val="a"/>
    <w:rsid w:val="0019669C"/>
    <w:pPr>
      <w:widowControl/>
      <w:spacing w:before="100" w:beforeAutospacing="1" w:after="100" w:afterAutospacing="1"/>
      <w:jc w:val="left"/>
    </w:pPr>
    <w:rPr>
      <w:rFonts w:ascii="宋体" w:eastAsia="宋体" w:hAnsi="宋体" w:cs="宋体"/>
      <w:kern w:val="0"/>
      <w:sz w:val="18"/>
      <w:szCs w:val="18"/>
    </w:rPr>
  </w:style>
  <w:style w:type="paragraph" w:customStyle="1" w:styleId="footstyle19529">
    <w:name w:val="footstyle19529"/>
    <w:basedOn w:val="a"/>
    <w:rsid w:val="0019669C"/>
    <w:pPr>
      <w:widowControl/>
      <w:spacing w:before="100" w:beforeAutospacing="1" w:after="100" w:afterAutospacing="1"/>
      <w:jc w:val="left"/>
    </w:pPr>
    <w:rPr>
      <w:rFonts w:ascii="宋体" w:eastAsia="宋体" w:hAnsi="宋体" w:cs="宋体"/>
      <w:kern w:val="0"/>
      <w:sz w:val="18"/>
      <w:szCs w:val="18"/>
    </w:rPr>
  </w:style>
  <w:style w:type="paragraph" w:customStyle="1" w:styleId="contextstyle19529">
    <w:name w:val="contextstyle19529"/>
    <w:basedOn w:val="a"/>
    <w:rsid w:val="0019669C"/>
    <w:pPr>
      <w:widowControl/>
      <w:spacing w:before="100" w:beforeAutospacing="1" w:after="100" w:afterAutospacing="1"/>
      <w:jc w:val="left"/>
    </w:pPr>
    <w:rPr>
      <w:rFonts w:ascii="宋体" w:eastAsia="宋体" w:hAnsi="宋体" w:cs="宋体"/>
      <w:color w:val="222222"/>
      <w:kern w:val="0"/>
      <w:sz w:val="18"/>
      <w:szCs w:val="18"/>
    </w:rPr>
  </w:style>
  <w:style w:type="paragraph" w:customStyle="1" w:styleId="winstyle19529">
    <w:name w:val="winstyle19529"/>
    <w:basedOn w:val="a"/>
    <w:rsid w:val="0019669C"/>
    <w:pPr>
      <w:widowControl/>
      <w:spacing w:before="100" w:beforeAutospacing="1" w:after="100" w:afterAutospacing="1"/>
      <w:jc w:val="left"/>
    </w:pPr>
    <w:rPr>
      <w:rFonts w:ascii="宋体" w:eastAsia="宋体" w:hAnsi="宋体" w:cs="宋体"/>
      <w:kern w:val="0"/>
      <w:sz w:val="18"/>
      <w:szCs w:val="18"/>
    </w:rPr>
  </w:style>
  <w:style w:type="paragraph" w:customStyle="1" w:styleId="votestyle19529">
    <w:name w:val="votestyle19529"/>
    <w:basedOn w:val="a"/>
    <w:rsid w:val="0019669C"/>
    <w:pPr>
      <w:widowControl/>
      <w:spacing w:before="100" w:beforeAutospacing="1" w:after="100" w:afterAutospacing="1"/>
      <w:jc w:val="left"/>
    </w:pPr>
    <w:rPr>
      <w:rFonts w:ascii="宋体" w:eastAsia="宋体" w:hAnsi="宋体" w:cs="宋体"/>
      <w:b/>
      <w:bCs/>
      <w:color w:val="2B2B2B"/>
      <w:kern w:val="0"/>
      <w:sz w:val="22"/>
    </w:rPr>
  </w:style>
  <w:style w:type="paragraph" w:customStyle="1" w:styleId="pagestyle19529">
    <w:name w:val="pagestyle19529"/>
    <w:basedOn w:val="a"/>
    <w:rsid w:val="0019669C"/>
    <w:pPr>
      <w:widowControl/>
      <w:spacing w:before="100" w:beforeAutospacing="1" w:after="100" w:afterAutospacing="1"/>
      <w:jc w:val="left"/>
    </w:pPr>
    <w:rPr>
      <w:rFonts w:ascii="宋体" w:eastAsia="宋体" w:hAnsi="宋体" w:cs="宋体"/>
      <w:color w:val="222222"/>
      <w:kern w:val="0"/>
      <w:sz w:val="18"/>
      <w:szCs w:val="18"/>
    </w:rPr>
  </w:style>
  <w:style w:type="paragraph" w:styleId="z-">
    <w:name w:val="HTML Top of Form"/>
    <w:basedOn w:val="a"/>
    <w:next w:val="a"/>
    <w:link w:val="z-Char"/>
    <w:hidden/>
    <w:uiPriority w:val="99"/>
    <w:semiHidden/>
    <w:unhideWhenUsed/>
    <w:rsid w:val="0019669C"/>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19669C"/>
    <w:rPr>
      <w:rFonts w:ascii="Arial" w:eastAsia="宋体" w:hAnsi="Arial" w:cs="Arial"/>
      <w:vanish/>
      <w:kern w:val="0"/>
      <w:sz w:val="16"/>
      <w:szCs w:val="16"/>
    </w:rPr>
  </w:style>
  <w:style w:type="character" w:customStyle="1" w:styleId="timestyle195291">
    <w:name w:val="timestyle195291"/>
    <w:basedOn w:val="a0"/>
    <w:rsid w:val="0019669C"/>
    <w:rPr>
      <w:sz w:val="18"/>
      <w:szCs w:val="18"/>
    </w:rPr>
  </w:style>
  <w:style w:type="character" w:customStyle="1" w:styleId="authorstyle195291">
    <w:name w:val="authorstyle195291"/>
    <w:basedOn w:val="a0"/>
    <w:rsid w:val="0019669C"/>
    <w:rPr>
      <w:sz w:val="18"/>
      <w:szCs w:val="18"/>
    </w:rPr>
  </w:style>
  <w:style w:type="paragraph" w:styleId="z-0">
    <w:name w:val="HTML Bottom of Form"/>
    <w:basedOn w:val="a"/>
    <w:next w:val="a"/>
    <w:link w:val="z-Char0"/>
    <w:hidden/>
    <w:uiPriority w:val="99"/>
    <w:semiHidden/>
    <w:unhideWhenUsed/>
    <w:rsid w:val="0019669C"/>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19669C"/>
    <w:rPr>
      <w:rFonts w:ascii="Arial" w:eastAsia="宋体" w:hAnsi="Arial" w:cs="Arial"/>
      <w:vanish/>
      <w:kern w:val="0"/>
      <w:sz w:val="16"/>
      <w:szCs w:val="16"/>
    </w:rPr>
  </w:style>
</w:styles>
</file>

<file path=word/webSettings.xml><?xml version="1.0" encoding="utf-8"?>
<w:webSettings xmlns:r="http://schemas.openxmlformats.org/officeDocument/2006/relationships" xmlns:w="http://schemas.openxmlformats.org/wordprocessingml/2006/main">
  <w:divs>
    <w:div w:id="974874615">
      <w:bodyDiv w:val="1"/>
      <w:marLeft w:val="0"/>
      <w:marRight w:val="0"/>
      <w:marTop w:val="0"/>
      <w:marBottom w:val="0"/>
      <w:divBdr>
        <w:top w:val="none" w:sz="0" w:space="0" w:color="auto"/>
        <w:left w:val="none" w:sz="0" w:space="0" w:color="auto"/>
        <w:bottom w:val="none" w:sz="0" w:space="0" w:color="auto"/>
        <w:right w:val="none" w:sz="0" w:space="0" w:color="auto"/>
      </w:divBdr>
      <w:divsChild>
        <w:div w:id="812134251">
          <w:marLeft w:val="0"/>
          <w:marRight w:val="0"/>
          <w:marTop w:val="0"/>
          <w:marBottom w:val="0"/>
          <w:divBdr>
            <w:top w:val="none" w:sz="0" w:space="0" w:color="auto"/>
            <w:left w:val="none" w:sz="0" w:space="0" w:color="auto"/>
            <w:bottom w:val="none" w:sz="0" w:space="0" w:color="auto"/>
            <w:right w:val="none" w:sz="0" w:space="0" w:color="auto"/>
          </w:divBdr>
          <w:divsChild>
            <w:div w:id="2027097477">
              <w:marLeft w:val="0"/>
              <w:marRight w:val="0"/>
              <w:marTop w:val="0"/>
              <w:marBottom w:val="0"/>
              <w:divBdr>
                <w:top w:val="none" w:sz="0" w:space="0" w:color="auto"/>
                <w:left w:val="none" w:sz="0" w:space="0" w:color="auto"/>
                <w:bottom w:val="none" w:sz="0" w:space="0" w:color="auto"/>
                <w:right w:val="none" w:sz="0" w:space="0" w:color="auto"/>
              </w:divBdr>
              <w:divsChild>
                <w:div w:id="182373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605</Words>
  <Characters>3449</Characters>
  <Application>Microsoft Office Word</Application>
  <DocSecurity>0</DocSecurity>
  <Lines>28</Lines>
  <Paragraphs>8</Paragraphs>
  <ScaleCrop>false</ScaleCrop>
  <Company/>
  <LinksUpToDate>false</LinksUpToDate>
  <CharactersWithSpaces>4046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2016-10-29T02:01:00Z</dcterms:created>
  <dcterms:modified xsi:type="dcterms:W3CDTF">2016-10-29T02:01:00Z</dcterms:modified>
</cp:coreProperties>
</file>