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AF" w:rsidRPr="00A87CAF" w:rsidRDefault="00A87CAF" w:rsidP="00A87CA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A87CAF">
        <w:rPr>
          <w:rFonts w:ascii="黑体" w:eastAsia="黑体" w:hAnsi="宋体" w:cs="宋体" w:hint="eastAsia"/>
          <w:b/>
          <w:color w:val="3F3F3F"/>
          <w:sz w:val="28"/>
          <w:szCs w:val="28"/>
        </w:rPr>
        <w:t>附件：</w:t>
      </w:r>
    </w:p>
    <w:p w:rsidR="00A87CAF" w:rsidRPr="00A87CAF" w:rsidRDefault="00A87CAF" w:rsidP="00A87CAF">
      <w:pPr>
        <w:adjustRightInd/>
        <w:snapToGrid/>
        <w:spacing w:afterLines="100"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A87CAF">
        <w:rPr>
          <w:rFonts w:ascii="黑体" w:eastAsia="黑体" w:hAnsi="宋体" w:cs="宋体" w:hint="eastAsia"/>
          <w:b/>
          <w:color w:val="3F3F3F"/>
          <w:sz w:val="36"/>
          <w:szCs w:val="36"/>
        </w:rPr>
        <w:t>中央统战部2016年拟录用人员名单</w:t>
      </w: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1276"/>
        <w:gridCol w:w="1241"/>
        <w:gridCol w:w="1985"/>
        <w:gridCol w:w="2161"/>
      </w:tblGrid>
      <w:tr w:rsidR="00A87CAF" w:rsidRPr="00A87CAF" w:rsidTr="00A87CAF">
        <w:trPr>
          <w:trHeight w:val="84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bCs/>
                <w:color w:val="3F3F3F"/>
                <w:sz w:val="24"/>
              </w:rPr>
              <w:t>拟录用</w:t>
            </w:r>
          </w:p>
          <w:p w:rsidR="00A87CAF" w:rsidRPr="00A87CAF" w:rsidRDefault="00A87CAF" w:rsidP="00A87CAF">
            <w:pPr>
              <w:adjustRightIn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bCs/>
                <w:color w:val="3F3F3F"/>
                <w:sz w:val="24"/>
              </w:rPr>
              <w:t>职位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bCs/>
                <w:color w:val="3F3F3F"/>
                <w:sz w:val="24"/>
              </w:rPr>
              <w:t>姓名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bCs/>
                <w:color w:val="3F3F3F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AF" w:rsidRPr="00A87CAF" w:rsidRDefault="00A87CAF" w:rsidP="00A87CAF">
            <w:pPr>
              <w:adjustRightIn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bCs/>
                <w:color w:val="3F3F3F"/>
                <w:sz w:val="24"/>
              </w:rPr>
              <w:t>准考证号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bCs/>
                <w:color w:val="3F3F3F"/>
                <w:sz w:val="24"/>
              </w:rPr>
              <w:t>工作单位</w:t>
            </w:r>
          </w:p>
          <w:p w:rsidR="00A87CAF" w:rsidRPr="00A87CAF" w:rsidRDefault="00A87CAF" w:rsidP="00A87CAF">
            <w:pPr>
              <w:adjustRightIn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bCs/>
                <w:color w:val="3F3F3F"/>
                <w:sz w:val="24"/>
              </w:rPr>
              <w:t>或毕业院校</w:t>
            </w:r>
          </w:p>
        </w:tc>
      </w:tr>
      <w:tr w:rsidR="00A87CAF" w:rsidRPr="00A87CAF" w:rsidTr="00A87CAF">
        <w:trPr>
          <w:trHeight w:val="126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sz w:val="24"/>
                <w:szCs w:val="21"/>
              </w:rPr>
              <w:t>研究室</w:t>
            </w:r>
          </w:p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sz w:val="24"/>
                <w:szCs w:val="21"/>
              </w:rPr>
              <w:t>五处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</w:rPr>
              <w:t>贾泽鹏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</w:rPr>
              <w:t>906153018702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sz w:val="24"/>
                <w:szCs w:val="21"/>
              </w:rPr>
              <w:t>昆明理工大学</w:t>
            </w:r>
          </w:p>
        </w:tc>
      </w:tr>
      <w:tr w:rsidR="00A87CAF" w:rsidRPr="00A87CAF" w:rsidTr="00A87CAF">
        <w:trPr>
          <w:trHeight w:val="1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sz w:val="24"/>
                <w:szCs w:val="21"/>
              </w:rPr>
              <w:t>二  局</w:t>
            </w:r>
          </w:p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sz w:val="24"/>
                <w:szCs w:val="21"/>
              </w:rPr>
              <w:t>宗教一处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</w:rPr>
              <w:t>毛  晗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</w:rPr>
              <w:t>906142092907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CAF" w:rsidRPr="00A87CAF" w:rsidRDefault="00A87CAF" w:rsidP="00A87C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87CAF">
              <w:rPr>
                <w:rFonts w:ascii="宋体" w:eastAsia="宋体" w:hAnsi="宋体" w:cs="宋体" w:hint="eastAsia"/>
                <w:b/>
                <w:sz w:val="24"/>
                <w:szCs w:val="21"/>
              </w:rPr>
              <w:t>中央财经大学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E8" w:rsidRDefault="00801EE8" w:rsidP="00A87CAF">
      <w:pPr>
        <w:spacing w:after="0"/>
      </w:pPr>
      <w:r>
        <w:separator/>
      </w:r>
    </w:p>
  </w:endnote>
  <w:endnote w:type="continuationSeparator" w:id="0">
    <w:p w:rsidR="00801EE8" w:rsidRDefault="00801EE8" w:rsidP="00A87C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E8" w:rsidRDefault="00801EE8" w:rsidP="00A87CAF">
      <w:pPr>
        <w:spacing w:after="0"/>
      </w:pPr>
      <w:r>
        <w:separator/>
      </w:r>
    </w:p>
  </w:footnote>
  <w:footnote w:type="continuationSeparator" w:id="0">
    <w:p w:rsidR="00801EE8" w:rsidRDefault="00801EE8" w:rsidP="00A87C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01EE8"/>
    <w:rsid w:val="008B7726"/>
    <w:rsid w:val="00A87CAF"/>
    <w:rsid w:val="00D03A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C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C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C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C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2016-06-08T01:33:00Z</dcterms:modified>
</cp:coreProperties>
</file>