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pPr w:leftFromText="180" w:rightFromText="180" w:vertAnchor="text" w:horzAnchor="page" w:tblpX="1314" w:tblpY="899"/>
        <w:tblOverlap w:val="never"/>
        <w:tblW w:w="93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094"/>
        <w:gridCol w:w="350"/>
        <w:gridCol w:w="912"/>
        <w:gridCol w:w="168"/>
        <w:gridCol w:w="609"/>
        <w:gridCol w:w="123"/>
        <w:gridCol w:w="453"/>
        <w:gridCol w:w="1165"/>
        <w:gridCol w:w="677"/>
        <w:gridCol w:w="1188"/>
        <w:gridCol w:w="230"/>
        <w:gridCol w:w="142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  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性  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照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政治面貌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婚姻状况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  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  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毕业时间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户籍所在地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所学专业</w:t>
            </w:r>
          </w:p>
        </w:tc>
        <w:tc>
          <w:tcPr>
            <w:tcW w:w="3709" w:type="dxa"/>
            <w:gridSpan w:val="7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（请填写所学专业的规范全称）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档案所在地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外语水平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计算机水平</w:t>
            </w:r>
          </w:p>
        </w:tc>
        <w:tc>
          <w:tcPr>
            <w:tcW w:w="11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其他证书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考生身份</w:t>
            </w:r>
          </w:p>
        </w:tc>
        <w:tc>
          <w:tcPr>
            <w:tcW w:w="3709" w:type="dxa"/>
            <w:gridSpan w:val="7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（此栏填写“应届毕业生”或“社会在职人员”）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现工作单位及职务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社会在职人员填写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通讯地址</w:t>
            </w:r>
          </w:p>
        </w:tc>
        <w:tc>
          <w:tcPr>
            <w:tcW w:w="5551" w:type="dxa"/>
            <w:gridSpan w:val="9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邮政编码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身份证号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手  机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报考岗位</w:t>
            </w:r>
          </w:p>
        </w:tc>
        <w:tc>
          <w:tcPr>
            <w:tcW w:w="7009" w:type="dxa"/>
            <w:gridSpan w:val="1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简 历</w:t>
            </w:r>
          </w:p>
        </w:tc>
        <w:tc>
          <w:tcPr>
            <w:tcW w:w="8103" w:type="dxa"/>
            <w:gridSpan w:val="13"/>
          </w:tcPr>
          <w:p>
            <w:pPr>
              <w:widowControl/>
              <w:rPr>
                <w:rFonts w:ascii="宋体" w:hAnsi="宋体" w:eastAsia="楷体_GB2312" w:cs="宋体"/>
                <w:i/>
                <w:color w:val="000000" w:themeColor="text1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楷体_GB2312" w:cs="宋体"/>
                <w:color w:val="000000" w:themeColor="text1"/>
                <w:kern w:val="0"/>
                <w:szCs w:val="21"/>
              </w:rPr>
              <w:t> （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从中学填起，日期要连续。社会在职人员要写清楚所从事的工作内容及起止时间</w:t>
            </w:r>
            <w:r>
              <w:rPr>
                <w:rFonts w:hint="eastAsia" w:ascii="宋体" w:hAnsi="宋体" w:eastAsia="楷体_GB2312" w:cs="宋体"/>
                <w:color w:val="000000" w:themeColor="text1"/>
                <w:kern w:val="0"/>
                <w:szCs w:val="21"/>
              </w:rPr>
              <w:t>）</w:t>
            </w:r>
          </w:p>
          <w:p>
            <w:pPr>
              <w:widowControl/>
              <w:rPr>
                <w:rFonts w:ascii="宋体" w:hAnsi="宋体" w:eastAsia="楷体_GB2312" w:cs="宋体"/>
                <w:i/>
                <w:color w:val="000000" w:themeColor="text1"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ascii="宋体" w:hAnsi="宋体" w:eastAsia="楷体_GB2312" w:cs="宋体"/>
                <w:i/>
                <w:color w:val="000000" w:themeColor="text1"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ascii="宋体" w:hAnsi="宋体" w:eastAsia="楷体_GB2312" w:cs="宋体"/>
                <w:i/>
                <w:color w:val="000000" w:themeColor="text1"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ascii="宋体" w:hAnsi="宋体" w:eastAsia="楷体_GB2312" w:cs="宋体"/>
                <w:i/>
                <w:color w:val="000000" w:themeColor="text1"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i/>
                <w:color w:val="000000" w:themeColor="text1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182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学科成绩</w:t>
            </w:r>
          </w:p>
        </w:tc>
        <w:tc>
          <w:tcPr>
            <w:tcW w:w="8103" w:type="dxa"/>
            <w:gridSpan w:val="1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i/>
                <w:color w:val="000000" w:themeColor="text1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楷体_GB2312" w:cs="宋体"/>
                <w:color w:val="000000" w:themeColor="text1"/>
                <w:kern w:val="0"/>
                <w:szCs w:val="21"/>
              </w:rPr>
              <w:t> (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</w:rPr>
              <w:t>请填写十门以上主要专业课成绩</w:t>
            </w:r>
            <w:r>
              <w:rPr>
                <w:rFonts w:hint="eastAsia" w:ascii="宋体" w:hAnsi="宋体" w:eastAsia="楷体_GB2312" w:cs="宋体"/>
                <w:color w:val="000000" w:themeColor="text1"/>
                <w:kern w:val="0"/>
                <w:szCs w:val="21"/>
              </w:rPr>
              <w:t>)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毕业论文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题    目</w:t>
            </w:r>
          </w:p>
        </w:tc>
        <w:tc>
          <w:tcPr>
            <w:tcW w:w="8103" w:type="dxa"/>
            <w:gridSpan w:val="13"/>
            <w:vAlign w:val="center"/>
          </w:tcPr>
          <w:p>
            <w:pPr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奖惩情况</w:t>
            </w:r>
          </w:p>
        </w:tc>
        <w:tc>
          <w:tcPr>
            <w:tcW w:w="8103" w:type="dxa"/>
            <w:gridSpan w:val="1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宋体" w:hAnsi="宋体" w:eastAsia="楷体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爱好与特长</w:t>
            </w:r>
          </w:p>
        </w:tc>
        <w:tc>
          <w:tcPr>
            <w:tcW w:w="8103" w:type="dxa"/>
            <w:gridSpan w:val="13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宋体" w:hAnsi="宋体" w:eastAsia="楷体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情况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关系</w:t>
            </w:r>
          </w:p>
        </w:tc>
        <w:tc>
          <w:tcPr>
            <w:tcW w:w="3606" w:type="dxa"/>
            <w:gridSpan w:val="5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所在单位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2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810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  <w:r>
              <w:rPr>
                <w:rFonts w:hint="eastAsia" w:ascii="宋体" w:hAnsi="宋体" w:eastAsia="楷体_GB2312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</w:rPr>
      </w:pPr>
      <w:bookmarkStart w:id="0" w:name="_GoBack"/>
      <w:r>
        <w:rPr>
          <w:rFonts w:ascii="黑体" w:hAnsi="宋体" w:eastAsia="黑体" w:cs="宋体"/>
          <w:kern w:val="0"/>
          <w:sz w:val="28"/>
          <w:szCs w:val="28"/>
        </w:rPr>
        <w:t>天津市润海农水水保开发服务中心</w:t>
      </w:r>
      <w:r>
        <w:rPr>
          <w:rFonts w:hint="eastAsia" w:ascii="黑体" w:hAnsi="宋体" w:eastAsia="黑体" w:cs="宋体"/>
          <w:kern w:val="0"/>
          <w:sz w:val="28"/>
          <w:szCs w:val="28"/>
        </w:rPr>
        <w:t>公开招聘工作人员报名登记表</w:t>
      </w:r>
    </w:p>
    <w:bookmarkEnd w:id="0"/>
    <w:p>
      <w:pPr>
        <w:rPr>
          <w:rFonts w:ascii="宋体" w:hAnsi="宋体" w:eastAsia="宋体" w:cs="宋体"/>
          <w:color w:val="000000"/>
          <w:kern w:val="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1514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C3"/>
    <w:rsid w:val="00022E86"/>
    <w:rsid w:val="000539E3"/>
    <w:rsid w:val="00093EC3"/>
    <w:rsid w:val="00186545"/>
    <w:rsid w:val="001A61D8"/>
    <w:rsid w:val="0029366F"/>
    <w:rsid w:val="002C2007"/>
    <w:rsid w:val="00382CD8"/>
    <w:rsid w:val="003F1534"/>
    <w:rsid w:val="00404C70"/>
    <w:rsid w:val="004409E3"/>
    <w:rsid w:val="0050462E"/>
    <w:rsid w:val="00557D80"/>
    <w:rsid w:val="00575346"/>
    <w:rsid w:val="0058662E"/>
    <w:rsid w:val="005872B6"/>
    <w:rsid w:val="005A1579"/>
    <w:rsid w:val="005F3DA9"/>
    <w:rsid w:val="006E63BC"/>
    <w:rsid w:val="00742DC8"/>
    <w:rsid w:val="00A11C3F"/>
    <w:rsid w:val="00A33C49"/>
    <w:rsid w:val="00A95A30"/>
    <w:rsid w:val="00AC1D94"/>
    <w:rsid w:val="00AE7F41"/>
    <w:rsid w:val="00B677CD"/>
    <w:rsid w:val="00BA4705"/>
    <w:rsid w:val="00BE3C5D"/>
    <w:rsid w:val="00D01339"/>
    <w:rsid w:val="00ED6CD9"/>
    <w:rsid w:val="00F40227"/>
    <w:rsid w:val="00FF4AA6"/>
    <w:rsid w:val="0BBB35C8"/>
    <w:rsid w:val="322E3406"/>
    <w:rsid w:val="359B7EC5"/>
    <w:rsid w:val="68853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/>
      <w:adjustRightInd w:val="0"/>
      <w:snapToGrid w:val="0"/>
      <w:spacing w:line="360" w:lineRule="auto"/>
      <w:ind w:firstLine="560" w:firstLineChars="200"/>
      <w:textAlignment w:val="top"/>
    </w:pPr>
    <w:rPr>
      <w:rFonts w:ascii="仿宋_GB2312" w:hAnsi="宋体" w:eastAsia="仿宋_GB2312" w:cs="Times New Roman"/>
      <w:color w:val="000000"/>
      <w:sz w:val="30"/>
      <w:szCs w:val="20"/>
    </w:rPr>
  </w:style>
  <w:style w:type="paragraph" w:styleId="7">
    <w:name w:val="Document Map"/>
    <w:basedOn w:val="1"/>
    <w:link w:val="32"/>
    <w:unhideWhenUsed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styleId="8">
    <w:name w:val="Body Text Indent"/>
    <w:basedOn w:val="1"/>
    <w:link w:val="27"/>
    <w:unhideWhenUsed/>
    <w:qFormat/>
    <w:uiPriority w:val="99"/>
    <w:pPr>
      <w:ind w:firstLine="1446" w:firstLineChars="400"/>
    </w:pPr>
    <w:rPr>
      <w:rFonts w:ascii="Times New Roman" w:hAnsi="Times New Roman" w:eastAsia="仿宋_GB2312"/>
      <w:b/>
      <w:bCs/>
      <w:kern w:val="0"/>
      <w:sz w:val="36"/>
      <w:szCs w:val="24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Date"/>
    <w:basedOn w:val="1"/>
    <w:next w:val="1"/>
    <w:link w:val="31"/>
    <w:unhideWhenUsed/>
    <w:qFormat/>
    <w:uiPriority w:val="99"/>
    <w:pPr>
      <w:ind w:left="100" w:leftChars="2500"/>
    </w:pPr>
    <w:rPr>
      <w:rFonts w:ascii="仿宋_GB2312" w:hAnsi="Times New Roman" w:eastAsia="仿宋_GB2312" w:cs="Times New Roman"/>
      <w:kern w:val="0"/>
      <w:sz w:val="36"/>
      <w:szCs w:val="24"/>
    </w:rPr>
  </w:style>
  <w:style w:type="paragraph" w:styleId="11">
    <w:name w:val="Balloon Text"/>
    <w:basedOn w:val="1"/>
    <w:link w:val="34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3">
    <w:name w:val="Body Text First Indent 2"/>
    <w:basedOn w:val="8"/>
    <w:link w:val="28"/>
    <w:unhideWhenUsed/>
    <w:qFormat/>
    <w:uiPriority w:val="99"/>
    <w:pPr>
      <w:spacing w:after="120"/>
      <w:ind w:left="420" w:leftChars="200" w:firstLine="420" w:firstLineChars="200"/>
    </w:pPr>
    <w:rPr>
      <w:rFonts w:cs="Times New Roman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20">
    <w:name w:val="Emphasis"/>
    <w:basedOn w:val="19"/>
    <w:qFormat/>
    <w:uiPriority w:val="20"/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customStyle="1" w:styleId="23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Char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正文文本缩进 Char"/>
    <w:basedOn w:val="19"/>
    <w:link w:val="8"/>
    <w:qFormat/>
    <w:uiPriority w:val="99"/>
    <w:rPr>
      <w:rFonts w:eastAsia="仿宋_GB2312" w:cstheme="minorBidi"/>
      <w:b/>
      <w:bCs/>
      <w:sz w:val="36"/>
      <w:szCs w:val="24"/>
    </w:rPr>
  </w:style>
  <w:style w:type="character" w:customStyle="1" w:styleId="28">
    <w:name w:val="正文首行缩进 2 Char"/>
    <w:basedOn w:val="27"/>
    <w:link w:val="13"/>
    <w:qFormat/>
    <w:uiPriority w:val="99"/>
    <w:rPr>
      <w:rFonts w:ascii="Times New Roman" w:hAnsi="Times New Roman" w:cs="Times New Roman"/>
    </w:rPr>
  </w:style>
  <w:style w:type="character" w:customStyle="1" w:styleId="29">
    <w:name w:val="页眉 Char"/>
    <w:basedOn w:val="19"/>
    <w:link w:val="14"/>
    <w:qFormat/>
    <w:uiPriority w:val="99"/>
    <w:rPr>
      <w:sz w:val="18"/>
      <w:szCs w:val="18"/>
    </w:rPr>
  </w:style>
  <w:style w:type="character" w:customStyle="1" w:styleId="30">
    <w:name w:val="页脚 Char"/>
    <w:basedOn w:val="19"/>
    <w:link w:val="12"/>
    <w:qFormat/>
    <w:uiPriority w:val="99"/>
    <w:rPr>
      <w:sz w:val="18"/>
      <w:szCs w:val="18"/>
    </w:rPr>
  </w:style>
  <w:style w:type="character" w:customStyle="1" w:styleId="31">
    <w:name w:val="日期 Char"/>
    <w:basedOn w:val="19"/>
    <w:link w:val="10"/>
    <w:qFormat/>
    <w:uiPriority w:val="99"/>
    <w:rPr>
      <w:rFonts w:ascii="仿宋_GB2312" w:hAnsi="Times New Roman" w:eastAsia="仿宋_GB2312" w:cs="Times New Roman"/>
      <w:sz w:val="36"/>
      <w:szCs w:val="24"/>
    </w:rPr>
  </w:style>
  <w:style w:type="character" w:customStyle="1" w:styleId="32">
    <w:name w:val="文档结构图 Char"/>
    <w:basedOn w:val="19"/>
    <w:link w:val="7"/>
    <w:qFormat/>
    <w:uiPriority w:val="99"/>
    <w:rPr>
      <w:rFonts w:ascii="宋体" w:eastAsia="宋体"/>
      <w:sz w:val="18"/>
      <w:szCs w:val="18"/>
    </w:rPr>
  </w:style>
  <w:style w:type="character" w:customStyle="1" w:styleId="33">
    <w:name w:val="HTML 预设格式 Char"/>
    <w:basedOn w:val="19"/>
    <w:link w:val="17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34">
    <w:name w:val="批注框文本 Char"/>
    <w:basedOn w:val="19"/>
    <w:link w:val="11"/>
    <w:qFormat/>
    <w:uiPriority w:val="99"/>
    <w:rPr>
      <w:sz w:val="18"/>
      <w:szCs w:val="18"/>
    </w:rPr>
  </w:style>
  <w:style w:type="paragraph" w:customStyle="1" w:styleId="35">
    <w:name w:val="文档正文"/>
    <w:basedOn w:val="1"/>
    <w:qFormat/>
    <w:uiPriority w:val="0"/>
    <w:rPr>
      <w:rFonts w:ascii="宋体" w:hAnsi="Times New Roman" w:eastAsia="宋体" w:cs="Times New Roman"/>
      <w:sz w:val="24"/>
      <w:szCs w:val="20"/>
    </w:rPr>
  </w:style>
  <w:style w:type="paragraph" w:customStyle="1" w:styleId="36">
    <w:name w:val="样式 仿宋 四号 行距: 1.5 倍行距 首行缩进:  2 字符"/>
    <w:basedOn w:val="1"/>
    <w:qFormat/>
    <w:uiPriority w:val="0"/>
    <w:pPr>
      <w:spacing w:line="360" w:lineRule="auto"/>
      <w:ind w:firstLine="560" w:firstLineChars="200"/>
    </w:pPr>
    <w:rPr>
      <w:rFonts w:ascii="仿宋" w:hAnsi="仿宋" w:eastAsia="仿宋" w:cs="宋体"/>
      <w:sz w:val="28"/>
      <w:szCs w:val="20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DA43C-00AD-41E3-9B69-CA76EC648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1431</Characters>
  <Lines>11</Lines>
  <Paragraphs>3</Paragraphs>
  <TotalTime>0</TotalTime>
  <ScaleCrop>false</ScaleCrop>
  <LinksUpToDate>false</LinksUpToDate>
  <CharactersWithSpaces>1678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2018-06-13T07:56:00Z</dcterms:created>
  <dc:creator>lf</dc:creator>
  <cp:lastModifiedBy>hanjing</cp:lastModifiedBy>
  <cp:lastPrinted>2018-06-14T00:50:00Z</cp:lastPrinted>
  <dcterms:modified xsi:type="dcterms:W3CDTF">2018-06-29T08:10:15Z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