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9EF3" w14:textId="5EF95612" w:rsidR="00637CC7" w:rsidRDefault="00637CC7" w:rsidP="00512813">
      <w:pPr>
        <w:widowControl/>
        <w:spacing w:line="560" w:lineRule="exact"/>
        <w:jc w:val="left"/>
        <w:rPr>
          <w:rFonts w:ascii="仿宋_GB2312" w:eastAsia="仿宋_GB2312" w:hAnsi="方正小标宋简体" w:cs="方正小标宋简体"/>
          <w:bCs/>
          <w:color w:val="000000"/>
          <w:sz w:val="32"/>
          <w:szCs w:val="32"/>
        </w:rPr>
      </w:pPr>
      <w:r>
        <w:rPr>
          <w:rFonts w:ascii="仿宋_GB2312" w:eastAsia="仿宋_GB2312" w:hAnsi="方正小标宋简体" w:cs="方正小标宋简体" w:hint="eastAsia"/>
          <w:bCs/>
          <w:color w:val="000000"/>
          <w:sz w:val="32"/>
          <w:szCs w:val="32"/>
        </w:rPr>
        <w:t>附件1：</w:t>
      </w:r>
    </w:p>
    <w:p w14:paraId="3218E241" w14:textId="77D07BD8" w:rsidR="00B71A97" w:rsidRDefault="00B22E19" w:rsidP="00B71A97">
      <w:pPr>
        <w:spacing w:afterLines="100" w:after="312"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总经理</w:t>
      </w:r>
      <w:r w:rsidR="00B71A97">
        <w:rPr>
          <w:rFonts w:ascii="Times New Roman" w:eastAsia="方正小标宋简体" w:hAnsi="Times New Roman" w:hint="eastAsia"/>
          <w:sz w:val="44"/>
          <w:szCs w:val="44"/>
        </w:rPr>
        <w:t>岗位说明书</w:t>
      </w:r>
    </w:p>
    <w:tbl>
      <w:tblPr>
        <w:tblW w:w="90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
        <w:gridCol w:w="1072"/>
        <w:gridCol w:w="439"/>
        <w:gridCol w:w="2203"/>
        <w:gridCol w:w="1672"/>
        <w:gridCol w:w="3055"/>
      </w:tblGrid>
      <w:tr w:rsidR="00B71A97" w14:paraId="1C1B439B" w14:textId="77777777" w:rsidTr="00236F80">
        <w:trPr>
          <w:trHeight w:val="507"/>
          <w:jc w:val="center"/>
        </w:trPr>
        <w:tc>
          <w:tcPr>
            <w:tcW w:w="9006" w:type="dxa"/>
            <w:gridSpan w:val="6"/>
            <w:shd w:val="clear" w:color="auto" w:fill="A6A6A6"/>
            <w:noWrap/>
            <w:vAlign w:val="center"/>
          </w:tcPr>
          <w:p w14:paraId="7FAC9D4B" w14:textId="77777777" w:rsidR="00B71A97" w:rsidRDefault="00B71A97" w:rsidP="00236F80">
            <w:pPr>
              <w:jc w:val="left"/>
              <w:rPr>
                <w:rFonts w:ascii="Times New Roman" w:hAnsi="Times New Roman"/>
                <w:b/>
              </w:rPr>
            </w:pPr>
            <w:r>
              <w:rPr>
                <w:rFonts w:ascii="Times New Roman" w:hAnsi="Times New Roman"/>
                <w:b/>
              </w:rPr>
              <w:t>基本信息：</w:t>
            </w:r>
          </w:p>
        </w:tc>
      </w:tr>
      <w:tr w:rsidR="00B71A97" w14:paraId="177AF609" w14:textId="77777777" w:rsidTr="00236F80">
        <w:trPr>
          <w:trHeight w:val="397"/>
          <w:jc w:val="center"/>
        </w:trPr>
        <w:tc>
          <w:tcPr>
            <w:tcW w:w="1637" w:type="dxa"/>
            <w:gridSpan w:val="2"/>
            <w:noWrap/>
            <w:vAlign w:val="center"/>
          </w:tcPr>
          <w:p w14:paraId="5CFD4070" w14:textId="77777777" w:rsidR="00B71A97" w:rsidRDefault="00B71A97" w:rsidP="00236F80">
            <w:pPr>
              <w:jc w:val="center"/>
              <w:rPr>
                <w:rFonts w:ascii="Times New Roman" w:hAnsi="Times New Roman"/>
              </w:rPr>
            </w:pPr>
            <w:r>
              <w:rPr>
                <w:rFonts w:ascii="Times New Roman" w:hAnsi="Times New Roman"/>
                <w:b/>
              </w:rPr>
              <w:t>岗位名称</w:t>
            </w:r>
          </w:p>
        </w:tc>
        <w:tc>
          <w:tcPr>
            <w:tcW w:w="7369" w:type="dxa"/>
            <w:gridSpan w:val="4"/>
            <w:noWrap/>
            <w:vAlign w:val="center"/>
          </w:tcPr>
          <w:p w14:paraId="7A9DEC30" w14:textId="77777777" w:rsidR="00B71A97" w:rsidRDefault="00B71A97" w:rsidP="00236F80">
            <w:pPr>
              <w:jc w:val="center"/>
              <w:rPr>
                <w:rFonts w:ascii="Times New Roman" w:hAnsi="Times New Roman"/>
              </w:rPr>
            </w:pPr>
            <w:r>
              <w:rPr>
                <w:rFonts w:ascii="Times New Roman" w:hAnsi="Times New Roman"/>
              </w:rPr>
              <w:t>总经理</w:t>
            </w:r>
          </w:p>
        </w:tc>
      </w:tr>
      <w:tr w:rsidR="00B71A97" w14:paraId="3D8482B9" w14:textId="77777777" w:rsidTr="00236F80">
        <w:trPr>
          <w:trHeight w:val="397"/>
          <w:jc w:val="center"/>
        </w:trPr>
        <w:tc>
          <w:tcPr>
            <w:tcW w:w="1637" w:type="dxa"/>
            <w:gridSpan w:val="2"/>
            <w:noWrap/>
            <w:vAlign w:val="center"/>
          </w:tcPr>
          <w:p w14:paraId="633D6FD7" w14:textId="77777777" w:rsidR="00B71A97" w:rsidRDefault="00B71A97" w:rsidP="00236F80">
            <w:pPr>
              <w:jc w:val="center"/>
              <w:rPr>
                <w:rFonts w:ascii="Times New Roman" w:hAnsi="Times New Roman"/>
                <w:b/>
              </w:rPr>
            </w:pPr>
            <w:r>
              <w:rPr>
                <w:rFonts w:ascii="Times New Roman" w:hAnsi="Times New Roman"/>
                <w:b/>
              </w:rPr>
              <w:t>所属部门</w:t>
            </w:r>
          </w:p>
        </w:tc>
        <w:tc>
          <w:tcPr>
            <w:tcW w:w="2642" w:type="dxa"/>
            <w:gridSpan w:val="2"/>
            <w:noWrap/>
            <w:vAlign w:val="center"/>
          </w:tcPr>
          <w:p w14:paraId="46F86A44" w14:textId="77777777" w:rsidR="00B71A97" w:rsidRDefault="00B71A97" w:rsidP="00236F80">
            <w:pPr>
              <w:jc w:val="center"/>
              <w:rPr>
                <w:rFonts w:ascii="Times New Roman" w:hAnsi="Times New Roman"/>
              </w:rPr>
            </w:pPr>
            <w:r>
              <w:rPr>
                <w:rFonts w:ascii="Times New Roman" w:hAnsi="Times New Roman" w:hint="eastAsia"/>
              </w:rPr>
              <w:t>公司</w:t>
            </w:r>
            <w:r>
              <w:rPr>
                <w:rFonts w:ascii="Times New Roman" w:hAnsi="Times New Roman"/>
              </w:rPr>
              <w:t>本部</w:t>
            </w:r>
          </w:p>
        </w:tc>
        <w:tc>
          <w:tcPr>
            <w:tcW w:w="1672" w:type="dxa"/>
            <w:noWrap/>
            <w:vAlign w:val="center"/>
          </w:tcPr>
          <w:p w14:paraId="43118067" w14:textId="77777777" w:rsidR="00B71A97" w:rsidRDefault="00B71A97" w:rsidP="00236F80">
            <w:pPr>
              <w:jc w:val="center"/>
              <w:rPr>
                <w:rFonts w:ascii="Times New Roman" w:hAnsi="Times New Roman"/>
                <w:b/>
              </w:rPr>
            </w:pPr>
            <w:r>
              <w:rPr>
                <w:rFonts w:ascii="Times New Roman" w:hAnsi="Times New Roman"/>
                <w:b/>
              </w:rPr>
              <w:t>岗位编码</w:t>
            </w:r>
          </w:p>
        </w:tc>
        <w:tc>
          <w:tcPr>
            <w:tcW w:w="3055" w:type="dxa"/>
            <w:noWrap/>
            <w:vAlign w:val="center"/>
          </w:tcPr>
          <w:p w14:paraId="1177D71F" w14:textId="77777777" w:rsidR="00B71A97" w:rsidRDefault="00B71A97" w:rsidP="00236F80">
            <w:pPr>
              <w:jc w:val="center"/>
              <w:rPr>
                <w:rFonts w:ascii="Times New Roman" w:hAnsi="Times New Roman"/>
              </w:rPr>
            </w:pPr>
          </w:p>
        </w:tc>
      </w:tr>
      <w:tr w:rsidR="00B71A97" w14:paraId="4D542C44" w14:textId="77777777" w:rsidTr="00236F80">
        <w:trPr>
          <w:trHeight w:val="397"/>
          <w:jc w:val="center"/>
        </w:trPr>
        <w:tc>
          <w:tcPr>
            <w:tcW w:w="1637" w:type="dxa"/>
            <w:gridSpan w:val="2"/>
            <w:noWrap/>
            <w:vAlign w:val="center"/>
          </w:tcPr>
          <w:p w14:paraId="1F97D178" w14:textId="77777777" w:rsidR="00B71A97" w:rsidRDefault="00B71A97" w:rsidP="00236F80">
            <w:pPr>
              <w:jc w:val="center"/>
              <w:rPr>
                <w:rFonts w:ascii="Times New Roman" w:hAnsi="Times New Roman"/>
                <w:b/>
              </w:rPr>
            </w:pPr>
            <w:r>
              <w:rPr>
                <w:rFonts w:ascii="Times New Roman" w:hAnsi="Times New Roman"/>
                <w:b/>
              </w:rPr>
              <w:t>直接上级</w:t>
            </w:r>
          </w:p>
        </w:tc>
        <w:tc>
          <w:tcPr>
            <w:tcW w:w="2642" w:type="dxa"/>
            <w:gridSpan w:val="2"/>
            <w:noWrap/>
            <w:vAlign w:val="center"/>
          </w:tcPr>
          <w:p w14:paraId="1E4BAF67" w14:textId="77777777" w:rsidR="00B71A97" w:rsidRDefault="00B71A97" w:rsidP="00236F80">
            <w:pPr>
              <w:jc w:val="center"/>
              <w:rPr>
                <w:rFonts w:ascii="Times New Roman" w:hAnsi="Times New Roman"/>
              </w:rPr>
            </w:pPr>
            <w:r>
              <w:rPr>
                <w:rFonts w:ascii="Times New Roman" w:hAnsi="Times New Roman" w:hint="eastAsia"/>
              </w:rPr>
              <w:t>董事长</w:t>
            </w:r>
          </w:p>
        </w:tc>
        <w:tc>
          <w:tcPr>
            <w:tcW w:w="1672" w:type="dxa"/>
            <w:noWrap/>
            <w:vAlign w:val="center"/>
          </w:tcPr>
          <w:p w14:paraId="5894CED8" w14:textId="77777777" w:rsidR="00B71A97" w:rsidRDefault="00B71A97" w:rsidP="00236F80">
            <w:pPr>
              <w:jc w:val="center"/>
              <w:rPr>
                <w:rFonts w:ascii="Times New Roman" w:hAnsi="Times New Roman"/>
                <w:b/>
              </w:rPr>
            </w:pPr>
            <w:r>
              <w:rPr>
                <w:rFonts w:ascii="Times New Roman" w:hAnsi="Times New Roman"/>
                <w:b/>
              </w:rPr>
              <w:t>直接下级</w:t>
            </w:r>
          </w:p>
        </w:tc>
        <w:tc>
          <w:tcPr>
            <w:tcW w:w="3055" w:type="dxa"/>
            <w:noWrap/>
            <w:vAlign w:val="center"/>
          </w:tcPr>
          <w:p w14:paraId="5FD018CC" w14:textId="77777777" w:rsidR="00B71A97" w:rsidRDefault="00B71A97" w:rsidP="00236F80">
            <w:pPr>
              <w:rPr>
                <w:rFonts w:ascii="Times New Roman" w:hAnsi="Times New Roman"/>
              </w:rPr>
            </w:pPr>
            <w:r>
              <w:rPr>
                <w:rFonts w:ascii="Times New Roman" w:hAnsi="Times New Roman" w:hint="eastAsia"/>
                <w:szCs w:val="18"/>
              </w:rPr>
              <w:t>公司</w:t>
            </w:r>
            <w:r>
              <w:rPr>
                <w:rFonts w:ascii="Times New Roman" w:hAnsi="Times New Roman"/>
                <w:szCs w:val="18"/>
              </w:rPr>
              <w:t>副</w:t>
            </w:r>
            <w:r>
              <w:rPr>
                <w:rFonts w:ascii="Times New Roman" w:hAnsi="Times New Roman" w:hint="eastAsia"/>
                <w:szCs w:val="18"/>
              </w:rPr>
              <w:t>总经理</w:t>
            </w:r>
            <w:r>
              <w:rPr>
                <w:rFonts w:ascii="Times New Roman" w:hAnsi="Times New Roman"/>
                <w:szCs w:val="18"/>
              </w:rPr>
              <w:t>、分管部门负责人</w:t>
            </w:r>
          </w:p>
        </w:tc>
      </w:tr>
      <w:tr w:rsidR="00B71A97" w14:paraId="4528B396" w14:textId="77777777" w:rsidTr="00236F80">
        <w:trPr>
          <w:trHeight w:val="397"/>
          <w:jc w:val="center"/>
        </w:trPr>
        <w:tc>
          <w:tcPr>
            <w:tcW w:w="1637" w:type="dxa"/>
            <w:gridSpan w:val="2"/>
            <w:noWrap/>
            <w:vAlign w:val="center"/>
          </w:tcPr>
          <w:p w14:paraId="31330498" w14:textId="77777777" w:rsidR="00B71A97" w:rsidRDefault="00B71A97" w:rsidP="00236F80">
            <w:pPr>
              <w:jc w:val="center"/>
              <w:rPr>
                <w:rFonts w:ascii="Times New Roman" w:hAnsi="Times New Roman"/>
                <w:b/>
              </w:rPr>
            </w:pPr>
            <w:r>
              <w:rPr>
                <w:rFonts w:ascii="Times New Roman" w:hAnsi="Times New Roman"/>
                <w:b/>
              </w:rPr>
              <w:t>编制人员</w:t>
            </w:r>
          </w:p>
        </w:tc>
        <w:tc>
          <w:tcPr>
            <w:tcW w:w="2642" w:type="dxa"/>
            <w:gridSpan w:val="2"/>
            <w:noWrap/>
            <w:vAlign w:val="center"/>
          </w:tcPr>
          <w:p w14:paraId="0D441789" w14:textId="77777777" w:rsidR="00B71A97" w:rsidRDefault="00B71A97" w:rsidP="00236F80">
            <w:pPr>
              <w:jc w:val="center"/>
              <w:rPr>
                <w:rFonts w:ascii="Times New Roman" w:hAnsi="Times New Roman"/>
              </w:rPr>
            </w:pPr>
          </w:p>
        </w:tc>
        <w:tc>
          <w:tcPr>
            <w:tcW w:w="1672" w:type="dxa"/>
            <w:noWrap/>
            <w:vAlign w:val="center"/>
          </w:tcPr>
          <w:p w14:paraId="08478DDB" w14:textId="77777777" w:rsidR="00B71A97" w:rsidRDefault="00B71A97" w:rsidP="00236F80">
            <w:pPr>
              <w:jc w:val="center"/>
              <w:rPr>
                <w:rFonts w:ascii="Times New Roman" w:hAnsi="Times New Roman"/>
                <w:b/>
              </w:rPr>
            </w:pPr>
            <w:r>
              <w:rPr>
                <w:rFonts w:ascii="Times New Roman" w:hAnsi="Times New Roman"/>
                <w:b/>
              </w:rPr>
              <w:t>审核人员</w:t>
            </w:r>
          </w:p>
        </w:tc>
        <w:tc>
          <w:tcPr>
            <w:tcW w:w="3055" w:type="dxa"/>
            <w:noWrap/>
            <w:vAlign w:val="center"/>
          </w:tcPr>
          <w:p w14:paraId="3C19CF0B" w14:textId="77777777" w:rsidR="00B71A97" w:rsidRDefault="00B71A97" w:rsidP="00236F80">
            <w:pPr>
              <w:jc w:val="center"/>
              <w:rPr>
                <w:rFonts w:ascii="Times New Roman" w:hAnsi="Times New Roman"/>
              </w:rPr>
            </w:pPr>
          </w:p>
        </w:tc>
      </w:tr>
      <w:tr w:rsidR="00B71A97" w14:paraId="7ED14A2F" w14:textId="77777777" w:rsidTr="00236F80">
        <w:trPr>
          <w:trHeight w:val="397"/>
          <w:jc w:val="center"/>
        </w:trPr>
        <w:tc>
          <w:tcPr>
            <w:tcW w:w="1637" w:type="dxa"/>
            <w:gridSpan w:val="2"/>
            <w:noWrap/>
            <w:vAlign w:val="center"/>
          </w:tcPr>
          <w:p w14:paraId="457E4C1F" w14:textId="77777777" w:rsidR="00B71A97" w:rsidRDefault="00B71A97" w:rsidP="00236F80">
            <w:pPr>
              <w:jc w:val="center"/>
              <w:rPr>
                <w:rFonts w:ascii="Times New Roman" w:hAnsi="Times New Roman"/>
                <w:b/>
              </w:rPr>
            </w:pPr>
            <w:r>
              <w:rPr>
                <w:rFonts w:ascii="Times New Roman" w:hAnsi="Times New Roman"/>
                <w:b/>
              </w:rPr>
              <w:t>版本编号</w:t>
            </w:r>
          </w:p>
        </w:tc>
        <w:tc>
          <w:tcPr>
            <w:tcW w:w="2642" w:type="dxa"/>
            <w:gridSpan w:val="2"/>
            <w:noWrap/>
            <w:vAlign w:val="center"/>
          </w:tcPr>
          <w:p w14:paraId="193B17CE" w14:textId="77777777" w:rsidR="00B71A97" w:rsidRDefault="00B71A97" w:rsidP="00236F80">
            <w:pPr>
              <w:jc w:val="center"/>
              <w:rPr>
                <w:rFonts w:ascii="Times New Roman" w:hAnsi="Times New Roman"/>
              </w:rPr>
            </w:pPr>
          </w:p>
        </w:tc>
        <w:tc>
          <w:tcPr>
            <w:tcW w:w="1672" w:type="dxa"/>
            <w:noWrap/>
            <w:vAlign w:val="center"/>
          </w:tcPr>
          <w:p w14:paraId="0B0D0BD0" w14:textId="77777777" w:rsidR="00B71A97" w:rsidRDefault="00B71A97" w:rsidP="00236F80">
            <w:pPr>
              <w:jc w:val="center"/>
              <w:rPr>
                <w:rFonts w:ascii="Times New Roman" w:hAnsi="Times New Roman"/>
                <w:b/>
              </w:rPr>
            </w:pPr>
            <w:r>
              <w:rPr>
                <w:rFonts w:ascii="Times New Roman" w:hAnsi="Times New Roman"/>
                <w:b/>
              </w:rPr>
              <w:t>编修日期</w:t>
            </w:r>
          </w:p>
        </w:tc>
        <w:tc>
          <w:tcPr>
            <w:tcW w:w="3055" w:type="dxa"/>
            <w:noWrap/>
            <w:vAlign w:val="center"/>
          </w:tcPr>
          <w:p w14:paraId="0E8AD31A" w14:textId="77777777" w:rsidR="00B71A97" w:rsidRDefault="00B71A97" w:rsidP="00236F80">
            <w:pPr>
              <w:jc w:val="center"/>
              <w:rPr>
                <w:rFonts w:ascii="Times New Roman" w:hAnsi="Times New Roman"/>
              </w:rPr>
            </w:pPr>
            <w:r>
              <w:rPr>
                <w:rFonts w:ascii="Times New Roman" w:hAnsi="Times New Roman"/>
              </w:rPr>
              <w:t>20</w:t>
            </w:r>
            <w:r>
              <w:rPr>
                <w:rFonts w:ascii="Times New Roman" w:hAnsi="Times New Roman" w:hint="eastAsia"/>
              </w:rPr>
              <w:t>23</w:t>
            </w:r>
            <w:r>
              <w:rPr>
                <w:rFonts w:ascii="Times New Roman" w:hAnsi="Times New Roman"/>
              </w:rPr>
              <w:t>年</w:t>
            </w:r>
            <w:r>
              <w:rPr>
                <w:rFonts w:ascii="Times New Roman" w:hAnsi="Times New Roman"/>
              </w:rPr>
              <w:t>10</w:t>
            </w:r>
            <w:r>
              <w:rPr>
                <w:rFonts w:ascii="Times New Roman" w:hAnsi="Times New Roman"/>
              </w:rPr>
              <w:t>月</w:t>
            </w:r>
          </w:p>
        </w:tc>
      </w:tr>
      <w:tr w:rsidR="00B71A97" w14:paraId="3513A444" w14:textId="77777777" w:rsidTr="00236F80">
        <w:trPr>
          <w:trHeight w:val="522"/>
          <w:jc w:val="center"/>
        </w:trPr>
        <w:tc>
          <w:tcPr>
            <w:tcW w:w="9006" w:type="dxa"/>
            <w:gridSpan w:val="6"/>
            <w:shd w:val="clear" w:color="auto" w:fill="A6A6A6"/>
            <w:noWrap/>
            <w:vAlign w:val="center"/>
          </w:tcPr>
          <w:p w14:paraId="3E17E0B0" w14:textId="77777777" w:rsidR="00B71A97" w:rsidRDefault="00B71A97" w:rsidP="00236F80">
            <w:pPr>
              <w:rPr>
                <w:rFonts w:ascii="Times New Roman" w:hAnsi="Times New Roman"/>
                <w:b/>
              </w:rPr>
            </w:pPr>
            <w:r>
              <w:rPr>
                <w:rFonts w:ascii="Times New Roman" w:hAnsi="Times New Roman"/>
                <w:b/>
              </w:rPr>
              <w:t>岗位目的：</w:t>
            </w:r>
          </w:p>
        </w:tc>
      </w:tr>
      <w:tr w:rsidR="00B71A97" w14:paraId="67BB1DD0" w14:textId="77777777" w:rsidTr="00B71A97">
        <w:trPr>
          <w:trHeight w:val="1131"/>
          <w:jc w:val="center"/>
        </w:trPr>
        <w:tc>
          <w:tcPr>
            <w:tcW w:w="9006" w:type="dxa"/>
            <w:gridSpan w:val="6"/>
            <w:noWrap/>
            <w:vAlign w:val="center"/>
          </w:tcPr>
          <w:p w14:paraId="4D91A6DC" w14:textId="24586585" w:rsidR="00B71A97" w:rsidRDefault="00915DB4" w:rsidP="00A54521">
            <w:pPr>
              <w:ind w:firstLineChars="200" w:firstLine="420"/>
              <w:rPr>
                <w:rFonts w:ascii="Times New Roman" w:hAnsi="Times New Roman"/>
              </w:rPr>
            </w:pPr>
            <w:r>
              <w:rPr>
                <w:rFonts w:hint="eastAsia"/>
                <w:szCs w:val="18"/>
              </w:rPr>
              <w:t>落实公司党支部</w:t>
            </w:r>
            <w:r w:rsidR="00B71A97">
              <w:rPr>
                <w:rFonts w:hint="eastAsia"/>
                <w:szCs w:val="18"/>
              </w:rPr>
              <w:t>、董事会决策部署，</w:t>
            </w:r>
            <w:r w:rsidR="00A54521" w:rsidRPr="00A54521">
              <w:rPr>
                <w:rFonts w:hint="eastAsia"/>
                <w:szCs w:val="18"/>
              </w:rPr>
              <w:t>主持公司经营管理全面工作，组织实施董事会决议。执行落实公司发展战略与年度经营计划，在职权范围内对有关事项进行决策并承担责任，落实公司党建与安全生产工作责任制，实现公司年度经营目标与管理目标，保障公司健康稳定可持续发展。</w:t>
            </w:r>
            <w:r w:rsidR="00B71A97">
              <w:rPr>
                <w:rFonts w:hint="eastAsia"/>
                <w:szCs w:val="18"/>
              </w:rPr>
              <w:t>抓好经营班子自身建设，落实“一岗双责”。</w:t>
            </w:r>
          </w:p>
        </w:tc>
      </w:tr>
      <w:tr w:rsidR="00B71A97" w14:paraId="3C89B2D3" w14:textId="77777777" w:rsidTr="00236F80">
        <w:trPr>
          <w:trHeight w:val="511"/>
          <w:jc w:val="center"/>
        </w:trPr>
        <w:tc>
          <w:tcPr>
            <w:tcW w:w="9006" w:type="dxa"/>
            <w:gridSpan w:val="6"/>
            <w:shd w:val="clear" w:color="auto" w:fill="A6A6A6"/>
            <w:noWrap/>
            <w:vAlign w:val="center"/>
          </w:tcPr>
          <w:p w14:paraId="107390E1" w14:textId="77777777" w:rsidR="00B71A97" w:rsidRDefault="00B71A97" w:rsidP="00236F80">
            <w:pPr>
              <w:rPr>
                <w:rFonts w:ascii="Times New Roman" w:hAnsi="Times New Roman"/>
                <w:b/>
              </w:rPr>
            </w:pPr>
            <w:r>
              <w:rPr>
                <w:rFonts w:ascii="Times New Roman" w:hAnsi="Times New Roman"/>
                <w:b/>
              </w:rPr>
              <w:t>工作职责与工作任务：</w:t>
            </w:r>
          </w:p>
        </w:tc>
      </w:tr>
      <w:tr w:rsidR="00B71A97" w14:paraId="3B1B0E46" w14:textId="77777777" w:rsidTr="00236F80">
        <w:trPr>
          <w:trHeight w:val="574"/>
          <w:jc w:val="center"/>
        </w:trPr>
        <w:tc>
          <w:tcPr>
            <w:tcW w:w="1637" w:type="dxa"/>
            <w:gridSpan w:val="2"/>
            <w:vMerge w:val="restart"/>
            <w:shd w:val="clear" w:color="auto" w:fill="auto"/>
            <w:noWrap/>
            <w:vAlign w:val="center"/>
          </w:tcPr>
          <w:p w14:paraId="099E0D24" w14:textId="77777777" w:rsidR="00B71A97" w:rsidRDefault="00B71A97" w:rsidP="00236F80">
            <w:pPr>
              <w:spacing w:line="240" w:lineRule="exact"/>
              <w:jc w:val="center"/>
              <w:rPr>
                <w:rFonts w:ascii="Times New Roman" w:hAnsi="Times New Roman"/>
              </w:rPr>
            </w:pPr>
            <w:r>
              <w:rPr>
                <w:rFonts w:hint="eastAsia"/>
                <w:szCs w:val="18"/>
              </w:rPr>
              <w:t>战略与发展</w:t>
            </w:r>
          </w:p>
          <w:p w14:paraId="0F6AD24E" w14:textId="77777777" w:rsidR="00B71A97" w:rsidRDefault="00B71A97" w:rsidP="00236F80">
            <w:pPr>
              <w:spacing w:line="240" w:lineRule="exact"/>
              <w:jc w:val="center"/>
              <w:rPr>
                <w:rFonts w:ascii="Times New Roman" w:hAnsi="Times New Roman"/>
              </w:rPr>
            </w:pPr>
          </w:p>
        </w:tc>
        <w:tc>
          <w:tcPr>
            <w:tcW w:w="7369" w:type="dxa"/>
            <w:gridSpan w:val="4"/>
            <w:noWrap/>
            <w:vAlign w:val="center"/>
          </w:tcPr>
          <w:p w14:paraId="1012C4F8" w14:textId="77777777" w:rsidR="00B71A97" w:rsidRDefault="00B71A97" w:rsidP="00236F80">
            <w:pPr>
              <w:rPr>
                <w:rFonts w:ascii="Times New Roman" w:hAnsi="Times New Roman"/>
              </w:rPr>
            </w:pPr>
            <w:r>
              <w:rPr>
                <w:rFonts w:ascii="Times New Roman" w:hAnsi="Times New Roman"/>
              </w:rPr>
              <w:t>职责描述：</w:t>
            </w:r>
            <w:r>
              <w:rPr>
                <w:rFonts w:hint="eastAsia"/>
                <w:szCs w:val="18"/>
              </w:rPr>
              <w:t>制定</w:t>
            </w:r>
            <w:r>
              <w:t>企业发展战略与经营计划管理工作</w:t>
            </w:r>
          </w:p>
        </w:tc>
      </w:tr>
      <w:tr w:rsidR="00B71A97" w14:paraId="4D1A60A8" w14:textId="77777777" w:rsidTr="00236F80">
        <w:trPr>
          <w:trHeight w:val="512"/>
          <w:jc w:val="center"/>
        </w:trPr>
        <w:tc>
          <w:tcPr>
            <w:tcW w:w="1637" w:type="dxa"/>
            <w:gridSpan w:val="2"/>
            <w:vMerge/>
            <w:noWrap/>
            <w:vAlign w:val="center"/>
          </w:tcPr>
          <w:p w14:paraId="17FF6567" w14:textId="77777777" w:rsidR="00B71A97" w:rsidRDefault="00B71A97" w:rsidP="00236F80">
            <w:pPr>
              <w:jc w:val="center"/>
              <w:rPr>
                <w:rFonts w:ascii="Times New Roman" w:hAnsi="Times New Roman"/>
              </w:rPr>
            </w:pPr>
          </w:p>
        </w:tc>
        <w:tc>
          <w:tcPr>
            <w:tcW w:w="439" w:type="dxa"/>
            <w:vMerge w:val="restart"/>
            <w:noWrap/>
            <w:vAlign w:val="center"/>
          </w:tcPr>
          <w:p w14:paraId="3BE1EF51"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65A6DA87" w14:textId="77777777" w:rsidR="00B71A97" w:rsidRDefault="00B71A97" w:rsidP="00236F80">
            <w:pPr>
              <w:rPr>
                <w:rFonts w:ascii="Times New Roman" w:hAnsi="Times New Roman"/>
              </w:rPr>
            </w:pPr>
            <w:r>
              <w:rPr>
                <w:rFonts w:ascii="Times New Roman" w:hAnsi="Times New Roman" w:hint="eastAsia"/>
              </w:rPr>
              <w:t>1.</w:t>
            </w:r>
            <w:r>
              <w:rPr>
                <w:rFonts w:ascii="Times New Roman" w:hAnsi="Times New Roman" w:hint="eastAsia"/>
              </w:rPr>
              <w:t>负责制定公司战略规划，并根据规划推动提升企业核心竞争力、提高市场适应能力，进行全面的经营和管理；</w:t>
            </w:r>
          </w:p>
        </w:tc>
      </w:tr>
      <w:tr w:rsidR="00B71A97" w14:paraId="0AAE8225" w14:textId="77777777" w:rsidTr="00236F80">
        <w:trPr>
          <w:trHeight w:val="562"/>
          <w:jc w:val="center"/>
        </w:trPr>
        <w:tc>
          <w:tcPr>
            <w:tcW w:w="1637" w:type="dxa"/>
            <w:gridSpan w:val="2"/>
            <w:vMerge/>
            <w:noWrap/>
            <w:vAlign w:val="center"/>
          </w:tcPr>
          <w:p w14:paraId="07FAF14A" w14:textId="77777777" w:rsidR="00B71A97" w:rsidRDefault="00B71A97" w:rsidP="00236F80">
            <w:pPr>
              <w:jc w:val="center"/>
              <w:rPr>
                <w:rFonts w:ascii="Times New Roman" w:hAnsi="Times New Roman"/>
              </w:rPr>
            </w:pPr>
          </w:p>
        </w:tc>
        <w:tc>
          <w:tcPr>
            <w:tcW w:w="439" w:type="dxa"/>
            <w:vMerge/>
            <w:noWrap/>
            <w:vAlign w:val="center"/>
          </w:tcPr>
          <w:p w14:paraId="410758B5" w14:textId="77777777" w:rsidR="00B71A97" w:rsidRDefault="00B71A97" w:rsidP="00236F80">
            <w:pPr>
              <w:jc w:val="left"/>
              <w:rPr>
                <w:rFonts w:ascii="Times New Roman" w:hAnsi="Times New Roman"/>
              </w:rPr>
            </w:pPr>
          </w:p>
        </w:tc>
        <w:tc>
          <w:tcPr>
            <w:tcW w:w="6930" w:type="dxa"/>
            <w:gridSpan w:val="3"/>
            <w:noWrap/>
            <w:vAlign w:val="center"/>
          </w:tcPr>
          <w:p w14:paraId="51E2F3C4" w14:textId="77777777" w:rsidR="00B71A97" w:rsidRDefault="00B71A97" w:rsidP="00236F80">
            <w:pPr>
              <w:rPr>
                <w:rFonts w:ascii="Times New Roman" w:hAnsi="Times New Roman"/>
              </w:rPr>
            </w:pPr>
            <w:r>
              <w:rPr>
                <w:rFonts w:ascii="Times New Roman" w:hAnsi="Times New Roman" w:hint="eastAsia"/>
              </w:rPr>
              <w:t>2.</w:t>
            </w:r>
            <w:r>
              <w:rPr>
                <w:rFonts w:hint="eastAsia"/>
                <w:szCs w:val="18"/>
              </w:rPr>
              <w:t>全面负责完成董事会及上级主管部门下达的生产任务和各项经济指标，组织督导公司各部门开展工作；</w:t>
            </w:r>
          </w:p>
        </w:tc>
      </w:tr>
      <w:tr w:rsidR="00B71A97" w14:paraId="56C6D302" w14:textId="77777777" w:rsidTr="00236F80">
        <w:trPr>
          <w:trHeight w:val="511"/>
          <w:jc w:val="center"/>
        </w:trPr>
        <w:tc>
          <w:tcPr>
            <w:tcW w:w="1637" w:type="dxa"/>
            <w:gridSpan w:val="2"/>
            <w:vMerge/>
            <w:noWrap/>
            <w:vAlign w:val="center"/>
          </w:tcPr>
          <w:p w14:paraId="63C3740C" w14:textId="77777777" w:rsidR="00B71A97" w:rsidRDefault="00B71A97" w:rsidP="00236F80">
            <w:pPr>
              <w:jc w:val="center"/>
              <w:rPr>
                <w:rFonts w:ascii="Times New Roman" w:hAnsi="Times New Roman"/>
              </w:rPr>
            </w:pPr>
          </w:p>
        </w:tc>
        <w:tc>
          <w:tcPr>
            <w:tcW w:w="439" w:type="dxa"/>
            <w:vMerge/>
            <w:noWrap/>
            <w:vAlign w:val="center"/>
          </w:tcPr>
          <w:p w14:paraId="5C47C973" w14:textId="77777777" w:rsidR="00B71A97" w:rsidRDefault="00B71A97" w:rsidP="00236F80">
            <w:pPr>
              <w:jc w:val="left"/>
              <w:rPr>
                <w:rFonts w:ascii="Times New Roman" w:hAnsi="Times New Roman"/>
              </w:rPr>
            </w:pPr>
          </w:p>
        </w:tc>
        <w:tc>
          <w:tcPr>
            <w:tcW w:w="6930" w:type="dxa"/>
            <w:gridSpan w:val="3"/>
            <w:noWrap/>
            <w:vAlign w:val="center"/>
          </w:tcPr>
          <w:p w14:paraId="4908197E" w14:textId="77777777" w:rsidR="00B71A97" w:rsidRPr="0006231D" w:rsidRDefault="00B71A97" w:rsidP="00236F80">
            <w:pPr>
              <w:rPr>
                <w:rFonts w:ascii="Times New Roman" w:hAnsi="Times New Roman"/>
              </w:rPr>
            </w:pPr>
            <w:r>
              <w:rPr>
                <w:rFonts w:ascii="Times New Roman" w:hAnsi="Times New Roman" w:hint="eastAsia"/>
              </w:rPr>
              <w:t>3.</w:t>
            </w:r>
            <w:r>
              <w:rPr>
                <w:rFonts w:ascii="Times New Roman" w:hAnsi="Times New Roman" w:hint="eastAsia"/>
              </w:rPr>
              <w:t>组织实施公司年度经营计划和投资方案；</w:t>
            </w:r>
          </w:p>
        </w:tc>
      </w:tr>
      <w:tr w:rsidR="00B71A97" w14:paraId="11FAFD29" w14:textId="77777777" w:rsidTr="00236F80">
        <w:trPr>
          <w:trHeight w:val="586"/>
          <w:jc w:val="center"/>
        </w:trPr>
        <w:tc>
          <w:tcPr>
            <w:tcW w:w="1637" w:type="dxa"/>
            <w:gridSpan w:val="2"/>
            <w:vMerge w:val="restart"/>
            <w:noWrap/>
            <w:vAlign w:val="center"/>
          </w:tcPr>
          <w:p w14:paraId="2499E492" w14:textId="77777777" w:rsidR="00B71A97" w:rsidRDefault="00B71A97" w:rsidP="00236F80">
            <w:pPr>
              <w:jc w:val="center"/>
              <w:rPr>
                <w:rFonts w:ascii="Times New Roman" w:hAnsi="Times New Roman"/>
              </w:rPr>
            </w:pPr>
            <w:r>
              <w:rPr>
                <w:rFonts w:ascii="Times New Roman" w:hAnsi="Times New Roman" w:hint="eastAsia"/>
              </w:rPr>
              <w:t>经营与生产</w:t>
            </w:r>
          </w:p>
        </w:tc>
        <w:tc>
          <w:tcPr>
            <w:tcW w:w="7369" w:type="dxa"/>
            <w:gridSpan w:val="4"/>
            <w:noWrap/>
            <w:vAlign w:val="center"/>
          </w:tcPr>
          <w:p w14:paraId="3EE27DA5" w14:textId="77777777" w:rsidR="00B71A97" w:rsidRDefault="00B71A97" w:rsidP="00236F80">
            <w:pPr>
              <w:rPr>
                <w:rFonts w:ascii="Times New Roman" w:hAnsi="Times New Roman"/>
              </w:rPr>
            </w:pPr>
            <w:r>
              <w:rPr>
                <w:rFonts w:ascii="Times New Roman" w:hAnsi="Times New Roman"/>
              </w:rPr>
              <w:t>职责描述：指导和协调公司的生产经营管理</w:t>
            </w:r>
            <w:r>
              <w:rPr>
                <w:rFonts w:ascii="Times New Roman" w:hAnsi="Times New Roman" w:hint="eastAsia"/>
              </w:rPr>
              <w:t>各项</w:t>
            </w:r>
            <w:r>
              <w:rPr>
                <w:rFonts w:ascii="Times New Roman" w:hAnsi="Times New Roman"/>
              </w:rPr>
              <w:t>工作</w:t>
            </w:r>
          </w:p>
        </w:tc>
      </w:tr>
      <w:tr w:rsidR="00B71A97" w14:paraId="28155AD3" w14:textId="77777777" w:rsidTr="00236F80">
        <w:trPr>
          <w:trHeight w:val="555"/>
          <w:jc w:val="center"/>
        </w:trPr>
        <w:tc>
          <w:tcPr>
            <w:tcW w:w="1637" w:type="dxa"/>
            <w:gridSpan w:val="2"/>
            <w:vMerge/>
            <w:noWrap/>
            <w:vAlign w:val="center"/>
          </w:tcPr>
          <w:p w14:paraId="64CEB5AE" w14:textId="77777777" w:rsidR="00B71A97" w:rsidRDefault="00B71A97" w:rsidP="00236F80">
            <w:pPr>
              <w:jc w:val="center"/>
              <w:rPr>
                <w:rFonts w:ascii="Times New Roman" w:hAnsi="Times New Roman"/>
              </w:rPr>
            </w:pPr>
          </w:p>
        </w:tc>
        <w:tc>
          <w:tcPr>
            <w:tcW w:w="439" w:type="dxa"/>
            <w:vMerge w:val="restart"/>
            <w:noWrap/>
            <w:vAlign w:val="center"/>
          </w:tcPr>
          <w:p w14:paraId="691CBF5B"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0EE5FC86" w14:textId="77777777" w:rsidR="00B71A97" w:rsidRDefault="00B71A97" w:rsidP="00236F80">
            <w:pPr>
              <w:rPr>
                <w:rFonts w:ascii="Times New Roman" w:hAnsi="Times New Roman"/>
              </w:rPr>
            </w:pPr>
            <w:r>
              <w:rPr>
                <w:rFonts w:ascii="Times New Roman" w:hAnsi="Times New Roman" w:hint="eastAsia"/>
              </w:rPr>
              <w:t>1.</w:t>
            </w:r>
            <w:r>
              <w:rPr>
                <w:rFonts w:hint="eastAsia"/>
                <w:szCs w:val="18"/>
              </w:rPr>
              <w:t>根据董事会决议及授权，全面负责公司日常运营管理；</w:t>
            </w:r>
          </w:p>
        </w:tc>
      </w:tr>
      <w:tr w:rsidR="00B71A97" w14:paraId="1584FB46" w14:textId="77777777" w:rsidTr="00236F80">
        <w:trPr>
          <w:trHeight w:val="566"/>
          <w:jc w:val="center"/>
        </w:trPr>
        <w:tc>
          <w:tcPr>
            <w:tcW w:w="1637" w:type="dxa"/>
            <w:gridSpan w:val="2"/>
            <w:vMerge/>
            <w:noWrap/>
            <w:vAlign w:val="center"/>
          </w:tcPr>
          <w:p w14:paraId="564A28B1" w14:textId="77777777" w:rsidR="00B71A97" w:rsidRDefault="00B71A97" w:rsidP="00236F80">
            <w:pPr>
              <w:jc w:val="center"/>
              <w:rPr>
                <w:rFonts w:ascii="Times New Roman" w:hAnsi="Times New Roman"/>
              </w:rPr>
            </w:pPr>
          </w:p>
        </w:tc>
        <w:tc>
          <w:tcPr>
            <w:tcW w:w="439" w:type="dxa"/>
            <w:vMerge/>
            <w:noWrap/>
            <w:vAlign w:val="center"/>
          </w:tcPr>
          <w:p w14:paraId="7607F88C" w14:textId="77777777" w:rsidR="00B71A97" w:rsidRDefault="00B71A97" w:rsidP="00236F80">
            <w:pPr>
              <w:jc w:val="left"/>
              <w:rPr>
                <w:rFonts w:ascii="Times New Roman" w:hAnsi="Times New Roman"/>
              </w:rPr>
            </w:pPr>
          </w:p>
        </w:tc>
        <w:tc>
          <w:tcPr>
            <w:tcW w:w="6930" w:type="dxa"/>
            <w:gridSpan w:val="3"/>
            <w:noWrap/>
            <w:vAlign w:val="center"/>
          </w:tcPr>
          <w:p w14:paraId="2AD7026E" w14:textId="77777777" w:rsidR="00B71A97" w:rsidRDefault="00B71A97" w:rsidP="00236F80">
            <w:pPr>
              <w:rPr>
                <w:rFonts w:ascii="Times New Roman" w:hAnsi="Times New Roman"/>
              </w:rPr>
            </w:pPr>
            <w:r>
              <w:rPr>
                <w:rFonts w:ascii="Times New Roman" w:hAnsi="Times New Roman" w:hint="eastAsia"/>
              </w:rPr>
              <w:t>2.</w:t>
            </w:r>
            <w:r>
              <w:rPr>
                <w:rFonts w:hint="eastAsia"/>
                <w:szCs w:val="18"/>
              </w:rPr>
              <w:t>执行公司法人治理主体“</w:t>
            </w:r>
            <w:r>
              <w:rPr>
                <w:rFonts w:hint="eastAsia"/>
                <w:szCs w:val="18"/>
              </w:rPr>
              <w:t>1+3</w:t>
            </w:r>
            <w:r>
              <w:rPr>
                <w:rFonts w:hint="eastAsia"/>
                <w:szCs w:val="18"/>
              </w:rPr>
              <w:t>”权责管理规定，组织开展经理层决策工作；</w:t>
            </w:r>
          </w:p>
        </w:tc>
      </w:tr>
      <w:tr w:rsidR="00B71A97" w14:paraId="3B4B2CF5" w14:textId="77777777" w:rsidTr="00236F80">
        <w:trPr>
          <w:trHeight w:val="546"/>
          <w:jc w:val="center"/>
        </w:trPr>
        <w:tc>
          <w:tcPr>
            <w:tcW w:w="1637" w:type="dxa"/>
            <w:gridSpan w:val="2"/>
            <w:vMerge/>
            <w:noWrap/>
            <w:vAlign w:val="center"/>
          </w:tcPr>
          <w:p w14:paraId="29A86095" w14:textId="77777777" w:rsidR="00B71A97" w:rsidRDefault="00B71A97" w:rsidP="00236F80">
            <w:pPr>
              <w:jc w:val="center"/>
              <w:rPr>
                <w:rFonts w:ascii="Times New Roman" w:hAnsi="Times New Roman"/>
              </w:rPr>
            </w:pPr>
          </w:p>
        </w:tc>
        <w:tc>
          <w:tcPr>
            <w:tcW w:w="439" w:type="dxa"/>
            <w:vMerge/>
            <w:noWrap/>
            <w:vAlign w:val="center"/>
          </w:tcPr>
          <w:p w14:paraId="3B8DF7CA" w14:textId="77777777" w:rsidR="00B71A97" w:rsidRDefault="00B71A97" w:rsidP="00236F80">
            <w:pPr>
              <w:jc w:val="left"/>
              <w:rPr>
                <w:rFonts w:ascii="Times New Roman" w:hAnsi="Times New Roman"/>
              </w:rPr>
            </w:pPr>
          </w:p>
        </w:tc>
        <w:tc>
          <w:tcPr>
            <w:tcW w:w="6930" w:type="dxa"/>
            <w:gridSpan w:val="3"/>
            <w:noWrap/>
            <w:vAlign w:val="center"/>
          </w:tcPr>
          <w:p w14:paraId="5067DB0C" w14:textId="77777777" w:rsidR="00B71A97" w:rsidRPr="001653F4" w:rsidRDefault="00B71A97" w:rsidP="00236F80">
            <w:pPr>
              <w:rPr>
                <w:szCs w:val="18"/>
              </w:rPr>
            </w:pPr>
            <w:r>
              <w:rPr>
                <w:rFonts w:ascii="Times New Roman" w:hAnsi="Times New Roman"/>
              </w:rPr>
              <w:t>3</w:t>
            </w:r>
            <w:r>
              <w:rPr>
                <w:rFonts w:ascii="Times New Roman" w:hAnsi="Times New Roman" w:hint="eastAsia"/>
              </w:rPr>
              <w:t>.</w:t>
            </w:r>
            <w:r>
              <w:rPr>
                <w:rFonts w:hint="eastAsia"/>
                <w:szCs w:val="18"/>
              </w:rPr>
              <w:t>负责公司企业管理、投资发展、企划管理、资质管理、资金预算、信息化建设、后勤保障、信访、综治维稳、合规法务等工作；</w:t>
            </w:r>
          </w:p>
        </w:tc>
      </w:tr>
      <w:tr w:rsidR="00B71A97" w14:paraId="1273A74C" w14:textId="77777777" w:rsidTr="00236F80">
        <w:trPr>
          <w:trHeight w:val="547"/>
          <w:jc w:val="center"/>
        </w:trPr>
        <w:tc>
          <w:tcPr>
            <w:tcW w:w="1637" w:type="dxa"/>
            <w:gridSpan w:val="2"/>
            <w:vMerge w:val="restart"/>
            <w:noWrap/>
            <w:vAlign w:val="center"/>
          </w:tcPr>
          <w:p w14:paraId="4E08856D" w14:textId="77777777" w:rsidR="00B71A97" w:rsidRDefault="00B71A97" w:rsidP="00236F80">
            <w:pPr>
              <w:jc w:val="center"/>
              <w:rPr>
                <w:rFonts w:ascii="Times New Roman" w:hAnsi="Times New Roman"/>
              </w:rPr>
            </w:pPr>
            <w:r>
              <w:rPr>
                <w:rFonts w:ascii="Times New Roman" w:hAnsi="Times New Roman" w:hint="eastAsia"/>
              </w:rPr>
              <w:t>改革与架构</w:t>
            </w:r>
          </w:p>
        </w:tc>
        <w:tc>
          <w:tcPr>
            <w:tcW w:w="7369" w:type="dxa"/>
            <w:gridSpan w:val="4"/>
            <w:noWrap/>
            <w:vAlign w:val="center"/>
          </w:tcPr>
          <w:p w14:paraId="37F378F2" w14:textId="77777777" w:rsidR="00B71A97" w:rsidRDefault="00B71A97" w:rsidP="00236F80">
            <w:pPr>
              <w:rPr>
                <w:rFonts w:ascii="Times New Roman" w:hAnsi="Times New Roman"/>
              </w:rPr>
            </w:pPr>
            <w:r>
              <w:rPr>
                <w:rFonts w:ascii="Times New Roman" w:hAnsi="Times New Roman"/>
              </w:rPr>
              <w:t>职责描述：引导和推动公司各项改革</w:t>
            </w:r>
            <w:r>
              <w:rPr>
                <w:rFonts w:ascii="Times New Roman" w:hAnsi="Times New Roman" w:hint="eastAsia"/>
              </w:rPr>
              <w:t>、</w:t>
            </w:r>
            <w:r>
              <w:t>经营层管理人员管理</w:t>
            </w:r>
            <w:r>
              <w:rPr>
                <w:rFonts w:hint="eastAsia"/>
              </w:rPr>
              <w:t>等</w:t>
            </w:r>
            <w:r>
              <w:rPr>
                <w:rFonts w:ascii="Times New Roman" w:hAnsi="Times New Roman"/>
              </w:rPr>
              <w:t>工作</w:t>
            </w:r>
          </w:p>
        </w:tc>
      </w:tr>
      <w:tr w:rsidR="00B71A97" w14:paraId="7049FA1F" w14:textId="77777777" w:rsidTr="00236F80">
        <w:trPr>
          <w:trHeight w:val="564"/>
          <w:jc w:val="center"/>
        </w:trPr>
        <w:tc>
          <w:tcPr>
            <w:tcW w:w="1637" w:type="dxa"/>
            <w:gridSpan w:val="2"/>
            <w:vMerge/>
            <w:noWrap/>
            <w:vAlign w:val="center"/>
          </w:tcPr>
          <w:p w14:paraId="79E5B7BE" w14:textId="77777777" w:rsidR="00B71A97" w:rsidRDefault="00B71A97" w:rsidP="00236F80">
            <w:pPr>
              <w:jc w:val="center"/>
              <w:rPr>
                <w:rFonts w:ascii="Times New Roman" w:hAnsi="Times New Roman"/>
              </w:rPr>
            </w:pPr>
          </w:p>
        </w:tc>
        <w:tc>
          <w:tcPr>
            <w:tcW w:w="439" w:type="dxa"/>
            <w:vMerge w:val="restart"/>
            <w:noWrap/>
            <w:vAlign w:val="center"/>
          </w:tcPr>
          <w:p w14:paraId="7CC6E982" w14:textId="77777777" w:rsidR="00B71A97" w:rsidRDefault="00B71A97" w:rsidP="00236F80">
            <w:pPr>
              <w:jc w:val="left"/>
              <w:rPr>
                <w:rFonts w:ascii="Times New Roman" w:hAnsi="Times New Roman"/>
              </w:rPr>
            </w:pPr>
            <w:r>
              <w:rPr>
                <w:rFonts w:ascii="Times New Roman" w:hAnsi="Times New Roman"/>
              </w:rPr>
              <w:t>工作任</w:t>
            </w:r>
            <w:r>
              <w:rPr>
                <w:rFonts w:ascii="Times New Roman" w:hAnsi="Times New Roman"/>
              </w:rPr>
              <w:lastRenderedPageBreak/>
              <w:t>务</w:t>
            </w:r>
          </w:p>
        </w:tc>
        <w:tc>
          <w:tcPr>
            <w:tcW w:w="6930" w:type="dxa"/>
            <w:gridSpan w:val="3"/>
            <w:noWrap/>
            <w:vAlign w:val="center"/>
          </w:tcPr>
          <w:p w14:paraId="75F9193C" w14:textId="77777777" w:rsidR="00B71A97" w:rsidRDefault="00B71A97" w:rsidP="00236F80">
            <w:pPr>
              <w:rPr>
                <w:rFonts w:ascii="Times New Roman" w:hAnsi="Times New Roman"/>
              </w:rPr>
            </w:pPr>
            <w:r>
              <w:rPr>
                <w:rFonts w:ascii="Times New Roman" w:hAnsi="Times New Roman"/>
              </w:rPr>
              <w:lastRenderedPageBreak/>
              <w:t>1.</w:t>
            </w:r>
            <w:r>
              <w:rPr>
                <w:rFonts w:ascii="Times New Roman" w:hAnsi="Times New Roman"/>
              </w:rPr>
              <w:t>组织和推动公司的改革和管理工作，推动体制创新和机制创新</w:t>
            </w:r>
            <w:r>
              <w:rPr>
                <w:rFonts w:ascii="Times New Roman" w:hAnsi="Times New Roman" w:hint="eastAsia"/>
              </w:rPr>
              <w:t>；</w:t>
            </w:r>
          </w:p>
        </w:tc>
      </w:tr>
      <w:tr w:rsidR="00B71A97" w14:paraId="536E3D49" w14:textId="77777777" w:rsidTr="00236F80">
        <w:trPr>
          <w:trHeight w:val="525"/>
          <w:jc w:val="center"/>
        </w:trPr>
        <w:tc>
          <w:tcPr>
            <w:tcW w:w="1637" w:type="dxa"/>
            <w:gridSpan w:val="2"/>
            <w:vMerge/>
            <w:noWrap/>
            <w:vAlign w:val="center"/>
          </w:tcPr>
          <w:p w14:paraId="610D63AE" w14:textId="77777777" w:rsidR="00B71A97" w:rsidRDefault="00B71A97" w:rsidP="00236F80">
            <w:pPr>
              <w:jc w:val="center"/>
              <w:rPr>
                <w:rFonts w:ascii="Times New Roman" w:hAnsi="Times New Roman"/>
              </w:rPr>
            </w:pPr>
          </w:p>
        </w:tc>
        <w:tc>
          <w:tcPr>
            <w:tcW w:w="439" w:type="dxa"/>
            <w:vMerge/>
            <w:noWrap/>
            <w:vAlign w:val="center"/>
          </w:tcPr>
          <w:p w14:paraId="59B6041E" w14:textId="77777777" w:rsidR="00B71A97" w:rsidRDefault="00B71A97" w:rsidP="00236F80">
            <w:pPr>
              <w:jc w:val="left"/>
              <w:rPr>
                <w:rFonts w:ascii="Times New Roman" w:hAnsi="Times New Roman"/>
              </w:rPr>
            </w:pPr>
          </w:p>
        </w:tc>
        <w:tc>
          <w:tcPr>
            <w:tcW w:w="6930" w:type="dxa"/>
            <w:gridSpan w:val="3"/>
            <w:noWrap/>
            <w:vAlign w:val="center"/>
          </w:tcPr>
          <w:p w14:paraId="36C8E10B"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负责组织拟订内部管理机构设置方案，调整、完善、优化组织架构；</w:t>
            </w:r>
          </w:p>
        </w:tc>
      </w:tr>
      <w:tr w:rsidR="00B71A97" w14:paraId="55531F9F" w14:textId="77777777" w:rsidTr="00236F80">
        <w:trPr>
          <w:trHeight w:val="547"/>
          <w:jc w:val="center"/>
        </w:trPr>
        <w:tc>
          <w:tcPr>
            <w:tcW w:w="1637" w:type="dxa"/>
            <w:gridSpan w:val="2"/>
            <w:vMerge/>
            <w:noWrap/>
            <w:vAlign w:val="center"/>
          </w:tcPr>
          <w:p w14:paraId="4731EEA3" w14:textId="77777777" w:rsidR="00B71A97" w:rsidRDefault="00B71A97" w:rsidP="00236F80">
            <w:pPr>
              <w:jc w:val="center"/>
              <w:rPr>
                <w:rFonts w:ascii="Times New Roman" w:hAnsi="Times New Roman"/>
              </w:rPr>
            </w:pPr>
          </w:p>
        </w:tc>
        <w:tc>
          <w:tcPr>
            <w:tcW w:w="439" w:type="dxa"/>
            <w:vMerge/>
            <w:noWrap/>
            <w:vAlign w:val="center"/>
          </w:tcPr>
          <w:p w14:paraId="619CCA3D" w14:textId="77777777" w:rsidR="00B71A97" w:rsidRDefault="00B71A97" w:rsidP="00236F80">
            <w:pPr>
              <w:jc w:val="left"/>
              <w:rPr>
                <w:rFonts w:ascii="Times New Roman" w:hAnsi="Times New Roman"/>
              </w:rPr>
            </w:pPr>
          </w:p>
        </w:tc>
        <w:tc>
          <w:tcPr>
            <w:tcW w:w="6930" w:type="dxa"/>
            <w:gridSpan w:val="3"/>
            <w:noWrap/>
            <w:vAlign w:val="center"/>
          </w:tcPr>
          <w:p w14:paraId="57077CFF"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hint="eastAsia"/>
                <w:szCs w:val="18"/>
              </w:rPr>
              <w:t>决定聘任或者解聘除应由董事会聘任或者解聘以外的经营管理人员</w:t>
            </w:r>
            <w:r>
              <w:rPr>
                <w:rFonts w:ascii="Times New Roman" w:hAnsi="Times New Roman" w:hint="eastAsia"/>
              </w:rPr>
              <w:t>；</w:t>
            </w:r>
          </w:p>
        </w:tc>
      </w:tr>
      <w:tr w:rsidR="00B71A97" w14:paraId="0C49D9AC" w14:textId="77777777" w:rsidTr="00236F80">
        <w:trPr>
          <w:trHeight w:val="557"/>
          <w:jc w:val="center"/>
        </w:trPr>
        <w:tc>
          <w:tcPr>
            <w:tcW w:w="1637" w:type="dxa"/>
            <w:gridSpan w:val="2"/>
            <w:vMerge w:val="restart"/>
            <w:noWrap/>
            <w:vAlign w:val="center"/>
          </w:tcPr>
          <w:p w14:paraId="70F1008F" w14:textId="77777777" w:rsidR="00B71A97" w:rsidRDefault="00B71A97" w:rsidP="00236F80">
            <w:pPr>
              <w:jc w:val="center"/>
              <w:rPr>
                <w:rFonts w:ascii="Times New Roman" w:hAnsi="Times New Roman"/>
                <w:szCs w:val="21"/>
              </w:rPr>
            </w:pPr>
            <w:r>
              <w:rPr>
                <w:rFonts w:ascii="Times New Roman" w:hAnsi="Times New Roman"/>
                <w:szCs w:val="21"/>
              </w:rPr>
              <w:lastRenderedPageBreak/>
              <w:t>全面风险</w:t>
            </w:r>
          </w:p>
          <w:p w14:paraId="68AF5A12" w14:textId="77777777" w:rsidR="00B71A97" w:rsidRDefault="00B71A97" w:rsidP="00236F80">
            <w:pPr>
              <w:jc w:val="center"/>
              <w:rPr>
                <w:rFonts w:ascii="Times New Roman" w:hAnsi="Times New Roman"/>
              </w:rPr>
            </w:pPr>
            <w:r>
              <w:rPr>
                <w:rFonts w:ascii="Times New Roman" w:hAnsi="Times New Roman"/>
                <w:szCs w:val="21"/>
              </w:rPr>
              <w:t>管理</w:t>
            </w:r>
          </w:p>
        </w:tc>
        <w:tc>
          <w:tcPr>
            <w:tcW w:w="7369" w:type="dxa"/>
            <w:gridSpan w:val="4"/>
            <w:noWrap/>
            <w:vAlign w:val="center"/>
          </w:tcPr>
          <w:p w14:paraId="2A1F4293"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szCs w:val="21"/>
              </w:rPr>
              <w:t>在董事</w:t>
            </w:r>
            <w:r>
              <w:rPr>
                <w:rFonts w:ascii="Times New Roman" w:hAnsi="Times New Roman" w:hint="eastAsia"/>
                <w:szCs w:val="21"/>
              </w:rPr>
              <w:t>长</w:t>
            </w:r>
            <w:r>
              <w:rPr>
                <w:rFonts w:ascii="Times New Roman" w:hAnsi="Times New Roman"/>
                <w:szCs w:val="21"/>
              </w:rPr>
              <w:t>授权范围内，组织开展公司全面风险管理体系建设</w:t>
            </w:r>
          </w:p>
        </w:tc>
      </w:tr>
      <w:tr w:rsidR="00B71A97" w14:paraId="2B649391" w14:textId="77777777" w:rsidTr="00236F80">
        <w:trPr>
          <w:trHeight w:val="454"/>
          <w:jc w:val="center"/>
        </w:trPr>
        <w:tc>
          <w:tcPr>
            <w:tcW w:w="1637" w:type="dxa"/>
            <w:gridSpan w:val="2"/>
            <w:vMerge/>
            <w:noWrap/>
            <w:vAlign w:val="center"/>
          </w:tcPr>
          <w:p w14:paraId="08304DEA" w14:textId="77777777" w:rsidR="00B71A97" w:rsidRDefault="00B71A97" w:rsidP="00236F80">
            <w:pPr>
              <w:jc w:val="center"/>
              <w:rPr>
                <w:rFonts w:ascii="Times New Roman" w:hAnsi="Times New Roman"/>
              </w:rPr>
            </w:pPr>
          </w:p>
        </w:tc>
        <w:tc>
          <w:tcPr>
            <w:tcW w:w="439" w:type="dxa"/>
            <w:vMerge w:val="restart"/>
            <w:noWrap/>
            <w:vAlign w:val="center"/>
          </w:tcPr>
          <w:p w14:paraId="4029C6DA"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1DBE5F8E" w14:textId="77777777" w:rsidR="00B71A97" w:rsidRDefault="00B71A97" w:rsidP="00236F80">
            <w:pP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szCs w:val="21"/>
              </w:rPr>
              <w:t>组织开展公司各项业务管理及其重要业务流程的风险评估</w:t>
            </w:r>
            <w:r>
              <w:rPr>
                <w:rFonts w:ascii="Times New Roman" w:hAnsi="Times New Roman" w:hint="eastAsia"/>
                <w:szCs w:val="32"/>
              </w:rPr>
              <w:t>；</w:t>
            </w:r>
          </w:p>
        </w:tc>
      </w:tr>
      <w:tr w:rsidR="00B71A97" w14:paraId="34691CAA" w14:textId="77777777" w:rsidTr="00236F80">
        <w:trPr>
          <w:trHeight w:val="454"/>
          <w:jc w:val="center"/>
        </w:trPr>
        <w:tc>
          <w:tcPr>
            <w:tcW w:w="1637" w:type="dxa"/>
            <w:gridSpan w:val="2"/>
            <w:vMerge/>
            <w:noWrap/>
            <w:vAlign w:val="center"/>
          </w:tcPr>
          <w:p w14:paraId="4C7DF85E" w14:textId="77777777" w:rsidR="00B71A97" w:rsidRDefault="00B71A97" w:rsidP="00236F80">
            <w:pPr>
              <w:jc w:val="center"/>
              <w:rPr>
                <w:rFonts w:ascii="Times New Roman" w:hAnsi="Times New Roman"/>
              </w:rPr>
            </w:pPr>
          </w:p>
        </w:tc>
        <w:tc>
          <w:tcPr>
            <w:tcW w:w="439" w:type="dxa"/>
            <w:vMerge/>
            <w:noWrap/>
            <w:vAlign w:val="center"/>
          </w:tcPr>
          <w:p w14:paraId="17AE0E0F" w14:textId="77777777" w:rsidR="00B71A97" w:rsidRDefault="00B71A97" w:rsidP="00236F80">
            <w:pPr>
              <w:jc w:val="left"/>
              <w:rPr>
                <w:rFonts w:ascii="Times New Roman" w:hAnsi="Times New Roman"/>
              </w:rPr>
            </w:pPr>
          </w:p>
        </w:tc>
        <w:tc>
          <w:tcPr>
            <w:tcW w:w="6930" w:type="dxa"/>
            <w:gridSpan w:val="3"/>
            <w:noWrap/>
            <w:vAlign w:val="center"/>
          </w:tcPr>
          <w:p w14:paraId="0B5E1C1C"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szCs w:val="21"/>
              </w:rPr>
              <w:t>组织制定公司全面风险管理策略，并提出和实施全面风险管理解决方案</w:t>
            </w:r>
            <w:r>
              <w:rPr>
                <w:rFonts w:ascii="Times New Roman" w:hAnsi="Times New Roman" w:hint="eastAsia"/>
              </w:rPr>
              <w:t>；</w:t>
            </w:r>
          </w:p>
        </w:tc>
      </w:tr>
      <w:tr w:rsidR="00B71A97" w14:paraId="16512C77" w14:textId="77777777" w:rsidTr="00236F80">
        <w:trPr>
          <w:trHeight w:val="454"/>
          <w:jc w:val="center"/>
        </w:trPr>
        <w:tc>
          <w:tcPr>
            <w:tcW w:w="1637" w:type="dxa"/>
            <w:gridSpan w:val="2"/>
            <w:vMerge/>
            <w:noWrap/>
            <w:vAlign w:val="center"/>
          </w:tcPr>
          <w:p w14:paraId="3F7D6BF7" w14:textId="77777777" w:rsidR="00B71A97" w:rsidRDefault="00B71A97" w:rsidP="00236F80">
            <w:pPr>
              <w:jc w:val="center"/>
              <w:rPr>
                <w:rFonts w:ascii="Times New Roman" w:hAnsi="Times New Roman"/>
              </w:rPr>
            </w:pPr>
          </w:p>
        </w:tc>
        <w:tc>
          <w:tcPr>
            <w:tcW w:w="439" w:type="dxa"/>
            <w:vMerge/>
            <w:noWrap/>
            <w:vAlign w:val="center"/>
          </w:tcPr>
          <w:p w14:paraId="49A3C423" w14:textId="77777777" w:rsidR="00B71A97" w:rsidRDefault="00B71A97" w:rsidP="00236F80">
            <w:pPr>
              <w:jc w:val="left"/>
              <w:rPr>
                <w:rFonts w:ascii="Times New Roman" w:hAnsi="Times New Roman"/>
              </w:rPr>
            </w:pPr>
          </w:p>
        </w:tc>
        <w:tc>
          <w:tcPr>
            <w:tcW w:w="6930" w:type="dxa"/>
            <w:gridSpan w:val="3"/>
            <w:noWrap/>
            <w:vAlign w:val="center"/>
          </w:tcPr>
          <w:p w14:paraId="2AA851A7" w14:textId="77777777" w:rsidR="00B71A97" w:rsidRPr="00AE262B" w:rsidRDefault="00B71A97" w:rsidP="00236F80">
            <w:pPr>
              <w:rPr>
                <w:rFonts w:ascii="Times New Roman" w:hAnsi="Times New Roman"/>
                <w:szCs w:val="21"/>
              </w:rPr>
            </w:pPr>
            <w:r>
              <w:rPr>
                <w:rFonts w:ascii="Times New Roman" w:hAnsi="Times New Roman"/>
              </w:rPr>
              <w:t>3</w:t>
            </w:r>
            <w:r>
              <w:rPr>
                <w:rFonts w:ascii="Times New Roman" w:hAnsi="Times New Roman" w:hint="eastAsia"/>
              </w:rPr>
              <w:t>.</w:t>
            </w:r>
            <w:r>
              <w:rPr>
                <w:rFonts w:ascii="Times New Roman" w:hAnsi="Times New Roman"/>
                <w:szCs w:val="21"/>
              </w:rPr>
              <w:t>监督、检查公司全面风险管理工作，提出改进意见，并组织落实</w:t>
            </w:r>
            <w:r>
              <w:rPr>
                <w:rFonts w:ascii="Times New Roman" w:hAnsi="Times New Roman" w:hint="eastAsia"/>
                <w:szCs w:val="21"/>
              </w:rPr>
              <w:t>；</w:t>
            </w:r>
          </w:p>
        </w:tc>
      </w:tr>
      <w:tr w:rsidR="00B71A97" w14:paraId="160125B9" w14:textId="77777777" w:rsidTr="00B71A97">
        <w:trPr>
          <w:trHeight w:val="883"/>
          <w:jc w:val="center"/>
        </w:trPr>
        <w:tc>
          <w:tcPr>
            <w:tcW w:w="1637" w:type="dxa"/>
            <w:gridSpan w:val="2"/>
            <w:noWrap/>
            <w:vAlign w:val="center"/>
          </w:tcPr>
          <w:p w14:paraId="43239EEE" w14:textId="77777777" w:rsidR="00B71A97" w:rsidRDefault="00B71A97" w:rsidP="00236F80">
            <w:pPr>
              <w:jc w:val="center"/>
              <w:rPr>
                <w:rFonts w:ascii="Times New Roman" w:hAnsi="Times New Roman"/>
              </w:rPr>
            </w:pPr>
            <w:r>
              <w:rPr>
                <w:rFonts w:ascii="Times New Roman" w:hAnsi="Times New Roman"/>
              </w:rPr>
              <w:t>其他</w:t>
            </w:r>
          </w:p>
        </w:tc>
        <w:tc>
          <w:tcPr>
            <w:tcW w:w="7369" w:type="dxa"/>
            <w:gridSpan w:val="4"/>
            <w:noWrap/>
            <w:vAlign w:val="center"/>
          </w:tcPr>
          <w:p w14:paraId="4894F829" w14:textId="0BC1AA24"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接受党支部的监督和纪检监察，</w:t>
            </w:r>
            <w:r w:rsidR="00C640C6">
              <w:rPr>
                <w:rFonts w:hint="eastAsia"/>
                <w:szCs w:val="18"/>
              </w:rPr>
              <w:t>协助公司党支部</w:t>
            </w:r>
            <w:r>
              <w:rPr>
                <w:rFonts w:hint="eastAsia"/>
                <w:szCs w:val="18"/>
              </w:rPr>
              <w:t>共同抓好公司党的建设，</w:t>
            </w:r>
            <w:r>
              <w:rPr>
                <w:rFonts w:ascii="Times New Roman" w:hAnsi="Times New Roman" w:hint="eastAsia"/>
              </w:rPr>
              <w:t>落实“一岗双责”，根据职责分工抓好职责范围内全面从严治党和党的建设工作</w:t>
            </w:r>
            <w:r>
              <w:rPr>
                <w:rFonts w:ascii="Times New Roman" w:hAnsi="Times New Roman"/>
              </w:rPr>
              <w:t>。</w:t>
            </w:r>
          </w:p>
        </w:tc>
      </w:tr>
      <w:tr w:rsidR="00B71A97" w14:paraId="33BEEC9E" w14:textId="77777777" w:rsidTr="00236F80">
        <w:trPr>
          <w:trHeight w:val="564"/>
          <w:jc w:val="center"/>
        </w:trPr>
        <w:tc>
          <w:tcPr>
            <w:tcW w:w="9006" w:type="dxa"/>
            <w:gridSpan w:val="6"/>
            <w:shd w:val="clear" w:color="auto" w:fill="A6A6A6"/>
            <w:noWrap/>
            <w:vAlign w:val="center"/>
          </w:tcPr>
          <w:p w14:paraId="4510E21B" w14:textId="77777777" w:rsidR="00B71A97" w:rsidRDefault="00B71A97" w:rsidP="00236F80">
            <w:pPr>
              <w:rPr>
                <w:rFonts w:ascii="Times New Roman" w:hAnsi="Times New Roman"/>
                <w:b/>
              </w:rPr>
            </w:pPr>
            <w:r>
              <w:rPr>
                <w:rFonts w:ascii="Times New Roman" w:hAnsi="Times New Roman"/>
                <w:b/>
              </w:rPr>
              <w:t>任职资格：</w:t>
            </w:r>
          </w:p>
        </w:tc>
      </w:tr>
      <w:tr w:rsidR="00B71A97" w14:paraId="1C4A2773" w14:textId="77777777" w:rsidTr="00236F80">
        <w:trPr>
          <w:trHeight w:val="596"/>
          <w:jc w:val="center"/>
        </w:trPr>
        <w:tc>
          <w:tcPr>
            <w:tcW w:w="565" w:type="dxa"/>
            <w:vMerge w:val="restart"/>
            <w:noWrap/>
            <w:vAlign w:val="center"/>
          </w:tcPr>
          <w:p w14:paraId="3E8835D3" w14:textId="77777777" w:rsidR="00B71A97" w:rsidRDefault="00B71A97" w:rsidP="00236F80">
            <w:pPr>
              <w:jc w:val="center"/>
              <w:rPr>
                <w:rFonts w:ascii="Times New Roman" w:hAnsi="Times New Roman"/>
              </w:rPr>
            </w:pPr>
            <w:r>
              <w:rPr>
                <w:rFonts w:ascii="Times New Roman" w:hAnsi="Times New Roman"/>
              </w:rPr>
              <w:t>教育</w:t>
            </w:r>
          </w:p>
          <w:p w14:paraId="0A85C3FC" w14:textId="77777777" w:rsidR="00B71A97" w:rsidRDefault="00B71A97" w:rsidP="00236F80">
            <w:pPr>
              <w:jc w:val="center"/>
              <w:rPr>
                <w:rFonts w:ascii="Times New Roman" w:hAnsi="Times New Roman"/>
              </w:rPr>
            </w:pPr>
            <w:r>
              <w:rPr>
                <w:rFonts w:ascii="Times New Roman" w:hAnsi="Times New Roman"/>
              </w:rPr>
              <w:t>背景</w:t>
            </w:r>
          </w:p>
        </w:tc>
        <w:tc>
          <w:tcPr>
            <w:tcW w:w="1072" w:type="dxa"/>
            <w:noWrap/>
            <w:vAlign w:val="center"/>
          </w:tcPr>
          <w:p w14:paraId="48BC5657" w14:textId="77777777" w:rsidR="00B71A97" w:rsidRDefault="00B71A97" w:rsidP="00236F80">
            <w:pPr>
              <w:jc w:val="center"/>
              <w:rPr>
                <w:rFonts w:ascii="Times New Roman" w:hAnsi="Times New Roman"/>
              </w:rPr>
            </w:pPr>
            <w:r>
              <w:rPr>
                <w:rFonts w:ascii="Times New Roman" w:hAnsi="Times New Roman"/>
              </w:rPr>
              <w:t>学历</w:t>
            </w:r>
          </w:p>
        </w:tc>
        <w:tc>
          <w:tcPr>
            <w:tcW w:w="7369" w:type="dxa"/>
            <w:gridSpan w:val="4"/>
            <w:noWrap/>
            <w:vAlign w:val="center"/>
          </w:tcPr>
          <w:p w14:paraId="7C491F7E" w14:textId="77777777" w:rsidR="00B71A97" w:rsidRDefault="00B71A97" w:rsidP="00236F80">
            <w:pPr>
              <w:adjustRightInd w:val="0"/>
              <w:snapToGrid w:val="0"/>
              <w:ind w:left="2" w:rightChars="-29" w:right="-61" w:hanging="106"/>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）高中</w:t>
            </w:r>
            <w:r>
              <w:rPr>
                <w:rFonts w:ascii="Times New Roman" w:hAnsi="Times New Roman"/>
                <w:szCs w:val="21"/>
              </w:rPr>
              <w:t>/</w:t>
            </w:r>
            <w:r>
              <w:rPr>
                <w:rFonts w:ascii="Times New Roman" w:hAnsi="Times New Roman"/>
                <w:szCs w:val="21"/>
              </w:rPr>
              <w:t>中专</w:t>
            </w:r>
            <w:r>
              <w:rPr>
                <w:rFonts w:ascii="Times New Roman" w:hAnsi="Times New Roman"/>
                <w:szCs w:val="21"/>
              </w:rPr>
              <w:t>/</w:t>
            </w:r>
            <w:r>
              <w:rPr>
                <w:rFonts w:ascii="Times New Roman" w:hAnsi="Times New Roman"/>
                <w:szCs w:val="21"/>
              </w:rPr>
              <w:t>技校</w:t>
            </w:r>
            <w:r>
              <w:rPr>
                <w:rFonts w:ascii="Times New Roman" w:hAnsi="Times New Roman"/>
                <w:szCs w:val="21"/>
              </w:rPr>
              <w:t xml:space="preserve"> </w:t>
            </w:r>
            <w:r>
              <w:rPr>
                <w:rFonts w:ascii="Times New Roman" w:hAnsi="Times New Roman"/>
                <w:szCs w:val="21"/>
              </w:rPr>
              <w:t>（</w:t>
            </w:r>
            <w:r>
              <w:rPr>
                <w:rFonts w:ascii="Times New Roman" w:hAnsi="Times New Roman"/>
                <w:szCs w:val="21"/>
              </w:rPr>
              <w:t xml:space="preserve"> </w:t>
            </w:r>
            <w:r>
              <w:rPr>
                <w:rFonts w:ascii="Times New Roman" w:hAnsi="Times New Roman"/>
                <w:szCs w:val="21"/>
              </w:rPr>
              <w:t>）大学专科（</w:t>
            </w:r>
            <w:r>
              <w:rPr>
                <w:rFonts w:ascii="Times New Roman" w:hAnsi="Times New Roman"/>
                <w:szCs w:val="21"/>
              </w:rPr>
              <w:t xml:space="preserve">√ </w:t>
            </w:r>
            <w:r>
              <w:rPr>
                <w:rFonts w:ascii="Times New Roman" w:hAnsi="Times New Roman"/>
                <w:szCs w:val="21"/>
              </w:rPr>
              <w:t>）大学本科（）硕士及以上</w:t>
            </w:r>
          </w:p>
        </w:tc>
      </w:tr>
      <w:tr w:rsidR="00B71A97" w14:paraId="74B8D80C" w14:textId="77777777" w:rsidTr="00236F80">
        <w:trPr>
          <w:trHeight w:val="692"/>
          <w:jc w:val="center"/>
        </w:trPr>
        <w:tc>
          <w:tcPr>
            <w:tcW w:w="565" w:type="dxa"/>
            <w:vMerge/>
            <w:shd w:val="clear" w:color="auto" w:fill="E0E0E0"/>
            <w:noWrap/>
            <w:vAlign w:val="center"/>
          </w:tcPr>
          <w:p w14:paraId="63D83839" w14:textId="77777777" w:rsidR="00B71A97" w:rsidRDefault="00B71A97" w:rsidP="00236F80">
            <w:pPr>
              <w:jc w:val="center"/>
              <w:rPr>
                <w:rFonts w:ascii="Times New Roman" w:hAnsi="Times New Roman"/>
              </w:rPr>
            </w:pPr>
          </w:p>
        </w:tc>
        <w:tc>
          <w:tcPr>
            <w:tcW w:w="1072" w:type="dxa"/>
            <w:noWrap/>
            <w:vAlign w:val="center"/>
          </w:tcPr>
          <w:p w14:paraId="78F1CD8D" w14:textId="77777777" w:rsidR="00B71A97" w:rsidRDefault="00B71A97" w:rsidP="00236F80">
            <w:pPr>
              <w:jc w:val="center"/>
              <w:rPr>
                <w:rFonts w:ascii="Times New Roman" w:hAnsi="Times New Roman"/>
              </w:rPr>
            </w:pPr>
            <w:r>
              <w:rPr>
                <w:rFonts w:ascii="Times New Roman" w:hAnsi="Times New Roman"/>
              </w:rPr>
              <w:t>专业</w:t>
            </w:r>
          </w:p>
        </w:tc>
        <w:tc>
          <w:tcPr>
            <w:tcW w:w="7369" w:type="dxa"/>
            <w:gridSpan w:val="4"/>
            <w:noWrap/>
            <w:vAlign w:val="center"/>
          </w:tcPr>
          <w:p w14:paraId="6F679B2C" w14:textId="77777777" w:rsidR="00B71A97" w:rsidRDefault="00B71A97" w:rsidP="00236F80">
            <w:pPr>
              <w:rPr>
                <w:rFonts w:ascii="Times New Roman" w:hAnsi="Times New Roman"/>
              </w:rPr>
            </w:pPr>
            <w:r w:rsidRPr="006A7A49">
              <w:rPr>
                <w:rFonts w:ascii="Times New Roman" w:hAnsi="Times New Roman" w:hint="eastAsia"/>
              </w:rPr>
              <w:t>机械、物流、经济、金融、法律、管理、工程</w:t>
            </w:r>
            <w:r w:rsidRPr="006A7A49">
              <w:rPr>
                <w:rFonts w:ascii="Times New Roman" w:hAnsi="Times New Roman"/>
              </w:rPr>
              <w:t>等相关专业</w:t>
            </w:r>
          </w:p>
        </w:tc>
      </w:tr>
      <w:tr w:rsidR="00B71A97" w14:paraId="607402CD" w14:textId="77777777" w:rsidTr="00B71A97">
        <w:trPr>
          <w:trHeight w:val="611"/>
          <w:jc w:val="center"/>
        </w:trPr>
        <w:tc>
          <w:tcPr>
            <w:tcW w:w="565" w:type="dxa"/>
            <w:vMerge w:val="restart"/>
            <w:shd w:val="clear" w:color="auto" w:fill="auto"/>
            <w:noWrap/>
            <w:vAlign w:val="center"/>
          </w:tcPr>
          <w:p w14:paraId="7245484E" w14:textId="77777777" w:rsidR="00B71A97" w:rsidRDefault="00B71A97" w:rsidP="00236F80">
            <w:pPr>
              <w:jc w:val="center"/>
              <w:rPr>
                <w:rFonts w:ascii="Times New Roman" w:hAnsi="Times New Roman"/>
              </w:rPr>
            </w:pPr>
            <w:r>
              <w:rPr>
                <w:rFonts w:ascii="Times New Roman" w:hAnsi="Times New Roman"/>
              </w:rPr>
              <w:t>工作经验</w:t>
            </w:r>
          </w:p>
        </w:tc>
        <w:tc>
          <w:tcPr>
            <w:tcW w:w="1072" w:type="dxa"/>
            <w:noWrap/>
            <w:vAlign w:val="center"/>
          </w:tcPr>
          <w:p w14:paraId="66F3D397" w14:textId="77777777" w:rsidR="00B71A97" w:rsidRDefault="00B71A97" w:rsidP="00236F80">
            <w:pPr>
              <w:jc w:val="center"/>
              <w:rPr>
                <w:rFonts w:ascii="Times New Roman" w:hAnsi="Times New Roman"/>
              </w:rPr>
            </w:pPr>
            <w:r>
              <w:rPr>
                <w:rFonts w:ascii="Times New Roman" w:hAnsi="Times New Roman"/>
              </w:rPr>
              <w:t>工作</w:t>
            </w:r>
          </w:p>
          <w:p w14:paraId="3309406B" w14:textId="77777777" w:rsidR="00B71A97" w:rsidRDefault="00B71A97" w:rsidP="00236F80">
            <w:pPr>
              <w:jc w:val="center"/>
              <w:rPr>
                <w:rFonts w:ascii="Times New Roman" w:hAnsi="Times New Roman"/>
              </w:rPr>
            </w:pPr>
            <w:r>
              <w:rPr>
                <w:rFonts w:ascii="Times New Roman" w:hAnsi="Times New Roman"/>
              </w:rPr>
              <w:t>年限</w:t>
            </w:r>
          </w:p>
        </w:tc>
        <w:tc>
          <w:tcPr>
            <w:tcW w:w="7369" w:type="dxa"/>
            <w:gridSpan w:val="4"/>
            <w:noWrap/>
            <w:vAlign w:val="center"/>
          </w:tcPr>
          <w:p w14:paraId="04F90651" w14:textId="77777777" w:rsidR="00B71A97" w:rsidRDefault="00B71A97" w:rsidP="00236F80">
            <w:r w:rsidRPr="00BB3B89">
              <w:rPr>
                <w:rFonts w:ascii="Times New Roman" w:hAnsi="Times New Roman" w:hint="eastAsia"/>
              </w:rPr>
              <w:t>具备</w:t>
            </w:r>
            <w:r w:rsidRPr="00BB3B89">
              <w:rPr>
                <w:rFonts w:ascii="Times New Roman" w:hAnsi="Times New Roman"/>
              </w:rPr>
              <w:t>8</w:t>
            </w:r>
            <w:r w:rsidRPr="00BB3B89">
              <w:rPr>
                <w:rFonts w:ascii="Times New Roman" w:hAnsi="Times New Roman" w:hint="eastAsia"/>
              </w:rPr>
              <w:t>年以上相关领域工作经验或者生产制造、机电工程、港航工程管理等工作经历。</w:t>
            </w:r>
          </w:p>
        </w:tc>
      </w:tr>
      <w:tr w:rsidR="00B71A97" w14:paraId="6D30D17A" w14:textId="77777777" w:rsidTr="00236F80">
        <w:trPr>
          <w:trHeight w:val="1410"/>
          <w:jc w:val="center"/>
        </w:trPr>
        <w:tc>
          <w:tcPr>
            <w:tcW w:w="565" w:type="dxa"/>
            <w:vMerge/>
            <w:shd w:val="clear" w:color="auto" w:fill="auto"/>
            <w:noWrap/>
            <w:vAlign w:val="center"/>
          </w:tcPr>
          <w:p w14:paraId="5D9C6736" w14:textId="77777777" w:rsidR="00B71A97" w:rsidRDefault="00B71A97" w:rsidP="00236F80">
            <w:pPr>
              <w:jc w:val="center"/>
              <w:rPr>
                <w:rFonts w:ascii="Times New Roman" w:hAnsi="Times New Roman"/>
                <w:b/>
              </w:rPr>
            </w:pPr>
          </w:p>
        </w:tc>
        <w:tc>
          <w:tcPr>
            <w:tcW w:w="1072" w:type="dxa"/>
            <w:noWrap/>
            <w:vAlign w:val="center"/>
          </w:tcPr>
          <w:p w14:paraId="54305C4E" w14:textId="77777777" w:rsidR="00B71A97" w:rsidRDefault="00B71A97" w:rsidP="00236F80">
            <w:pPr>
              <w:jc w:val="center"/>
              <w:rPr>
                <w:rFonts w:ascii="Times New Roman" w:hAnsi="Times New Roman"/>
              </w:rPr>
            </w:pPr>
            <w:r>
              <w:rPr>
                <w:rFonts w:ascii="Times New Roman" w:hAnsi="Times New Roman"/>
              </w:rPr>
              <w:t>岗位</w:t>
            </w:r>
          </w:p>
          <w:p w14:paraId="5E52066F" w14:textId="77777777" w:rsidR="00B71A97" w:rsidRDefault="00B71A97" w:rsidP="00236F80">
            <w:pPr>
              <w:jc w:val="center"/>
              <w:rPr>
                <w:rFonts w:ascii="Times New Roman" w:hAnsi="Times New Roman"/>
              </w:rPr>
            </w:pPr>
            <w:r>
              <w:rPr>
                <w:rFonts w:ascii="Times New Roman" w:hAnsi="Times New Roman"/>
              </w:rPr>
              <w:t>经验</w:t>
            </w:r>
          </w:p>
        </w:tc>
        <w:tc>
          <w:tcPr>
            <w:tcW w:w="7369" w:type="dxa"/>
            <w:gridSpan w:val="4"/>
            <w:noWrap/>
            <w:vAlign w:val="center"/>
          </w:tcPr>
          <w:p w14:paraId="0BCDB1F6" w14:textId="77777777" w:rsidR="00B71A97" w:rsidRPr="00BB3B89" w:rsidRDefault="00B71A97" w:rsidP="00236F80">
            <w:pPr>
              <w:ind w:firstLineChars="200" w:firstLine="420"/>
            </w:pPr>
            <w:r w:rsidRPr="00BB3B89">
              <w:rPr>
                <w:rFonts w:ascii="Times New Roman" w:hAnsi="Times New Roman" w:hint="eastAsia"/>
              </w:rPr>
              <w:t>中央企业一级子公司中层正职（含相当职务）、市（省）管国有企业或规模相当的其他大型企业总部内设部室或一级子公司正职及以上职务；中央企业一级子公司中层副职（含相当职务）或市（省）管国有企业或规模相当的其他大型企业总部内设部室或一级子公司副职</w:t>
            </w:r>
            <w:r w:rsidRPr="00BB3B89">
              <w:rPr>
                <w:rFonts w:ascii="Times New Roman" w:hAnsi="Times New Roman" w:hint="eastAsia"/>
              </w:rPr>
              <w:t>2</w:t>
            </w:r>
            <w:r w:rsidRPr="00BB3B89">
              <w:rPr>
                <w:rFonts w:ascii="Times New Roman" w:hAnsi="Times New Roman" w:hint="eastAsia"/>
              </w:rPr>
              <w:t>年以上，或任职满</w:t>
            </w:r>
            <w:r w:rsidRPr="00BB3B89">
              <w:rPr>
                <w:rFonts w:ascii="Times New Roman" w:hAnsi="Times New Roman" w:hint="eastAsia"/>
              </w:rPr>
              <w:t>1</w:t>
            </w:r>
            <w:r w:rsidRPr="00BB3B89">
              <w:rPr>
                <w:rFonts w:ascii="Times New Roman" w:hAnsi="Times New Roman" w:hint="eastAsia"/>
              </w:rPr>
              <w:t>年未满</w:t>
            </w:r>
            <w:r w:rsidRPr="00BB3B89">
              <w:rPr>
                <w:rFonts w:ascii="Times New Roman" w:hAnsi="Times New Roman" w:hint="eastAsia"/>
              </w:rPr>
              <w:t>2</w:t>
            </w:r>
            <w:r w:rsidRPr="00BB3B89">
              <w:rPr>
                <w:rFonts w:ascii="Times New Roman" w:hAnsi="Times New Roman" w:hint="eastAsia"/>
              </w:rPr>
              <w:t>年，但在本级和下一层次正职职务累计满</w:t>
            </w:r>
            <w:r w:rsidRPr="00BB3B89">
              <w:rPr>
                <w:rFonts w:ascii="Times New Roman" w:hAnsi="Times New Roman" w:hint="eastAsia"/>
              </w:rPr>
              <w:t>5</w:t>
            </w:r>
            <w:r w:rsidRPr="00BB3B89">
              <w:rPr>
                <w:rFonts w:ascii="Times New Roman" w:hAnsi="Times New Roman" w:hint="eastAsia"/>
              </w:rPr>
              <w:t>年的；同类型规模相当的其他所有制企业正职、或副职</w:t>
            </w:r>
            <w:r w:rsidRPr="00BB3B89">
              <w:rPr>
                <w:rFonts w:ascii="Times New Roman" w:hAnsi="Times New Roman" w:hint="eastAsia"/>
              </w:rPr>
              <w:t>2</w:t>
            </w:r>
            <w:r w:rsidRPr="00BB3B89">
              <w:rPr>
                <w:rFonts w:ascii="Times New Roman" w:hAnsi="Times New Roman" w:hint="eastAsia"/>
              </w:rPr>
              <w:t>年以上。</w:t>
            </w:r>
          </w:p>
        </w:tc>
      </w:tr>
      <w:tr w:rsidR="00B71A97" w14:paraId="7E16EE0B" w14:textId="77777777" w:rsidTr="00236F80">
        <w:trPr>
          <w:trHeight w:val="804"/>
          <w:jc w:val="center"/>
        </w:trPr>
        <w:tc>
          <w:tcPr>
            <w:tcW w:w="1637" w:type="dxa"/>
            <w:gridSpan w:val="2"/>
            <w:shd w:val="clear" w:color="auto" w:fill="auto"/>
            <w:noWrap/>
            <w:vAlign w:val="center"/>
          </w:tcPr>
          <w:p w14:paraId="04E12E7C" w14:textId="77777777" w:rsidR="00B71A97" w:rsidRDefault="00B71A97" w:rsidP="00236F80">
            <w:pPr>
              <w:jc w:val="center"/>
              <w:rPr>
                <w:rFonts w:ascii="Times New Roman" w:hAnsi="Times New Roman"/>
              </w:rPr>
            </w:pPr>
            <w:r>
              <w:rPr>
                <w:rFonts w:ascii="Times New Roman" w:hAnsi="Times New Roman"/>
              </w:rPr>
              <w:t>专业知识</w:t>
            </w:r>
          </w:p>
        </w:tc>
        <w:tc>
          <w:tcPr>
            <w:tcW w:w="7369" w:type="dxa"/>
            <w:gridSpan w:val="4"/>
            <w:noWrap/>
            <w:vAlign w:val="center"/>
          </w:tcPr>
          <w:p w14:paraId="4DC0F395" w14:textId="77777777" w:rsidR="00B71A97" w:rsidRDefault="00B71A97" w:rsidP="00236F80">
            <w:r>
              <w:t>1</w:t>
            </w:r>
            <w:r>
              <w:rPr>
                <w:rFonts w:hint="eastAsia"/>
              </w:rPr>
              <w:t>.</w:t>
            </w:r>
            <w:r>
              <w:t>熟悉国家宏观政策、法律知识，全面了解本行业国内外发展动态和走向。</w:t>
            </w:r>
          </w:p>
          <w:p w14:paraId="7E4D7F3B" w14:textId="77777777" w:rsidR="00B71A97" w:rsidRDefault="00B71A97" w:rsidP="00236F80">
            <w:r>
              <w:t>2</w:t>
            </w:r>
            <w:r>
              <w:rPr>
                <w:rFonts w:hint="eastAsia"/>
              </w:rPr>
              <w:t>.</w:t>
            </w:r>
            <w:r>
              <w:t>熟悉大型港口企业集团的组织运作模式。</w:t>
            </w:r>
          </w:p>
        </w:tc>
      </w:tr>
      <w:tr w:rsidR="00B71A97" w14:paraId="3D4CF132" w14:textId="77777777" w:rsidTr="00236F80">
        <w:trPr>
          <w:trHeight w:val="397"/>
          <w:jc w:val="center"/>
        </w:trPr>
        <w:tc>
          <w:tcPr>
            <w:tcW w:w="1637" w:type="dxa"/>
            <w:gridSpan w:val="2"/>
            <w:shd w:val="clear" w:color="auto" w:fill="auto"/>
            <w:noWrap/>
            <w:vAlign w:val="center"/>
          </w:tcPr>
          <w:p w14:paraId="50B726B0" w14:textId="77777777" w:rsidR="00B71A97" w:rsidRDefault="00B71A97" w:rsidP="00236F80">
            <w:pPr>
              <w:jc w:val="center"/>
              <w:rPr>
                <w:rFonts w:ascii="Times New Roman" w:hAnsi="Times New Roman"/>
              </w:rPr>
            </w:pPr>
            <w:r>
              <w:rPr>
                <w:rFonts w:ascii="Times New Roman" w:hAnsi="Times New Roman"/>
              </w:rPr>
              <w:t>专业技能</w:t>
            </w:r>
          </w:p>
        </w:tc>
        <w:tc>
          <w:tcPr>
            <w:tcW w:w="7369" w:type="dxa"/>
            <w:gridSpan w:val="4"/>
            <w:noWrap/>
            <w:vAlign w:val="center"/>
          </w:tcPr>
          <w:p w14:paraId="1D54102C" w14:textId="77777777" w:rsidR="00B71A97" w:rsidRDefault="00B71A97" w:rsidP="00236F80">
            <w:r>
              <w:t>1</w:t>
            </w:r>
            <w:r>
              <w:rPr>
                <w:rFonts w:hint="eastAsia"/>
              </w:rPr>
              <w:t>.</w:t>
            </w:r>
            <w:r>
              <w:t>掌握企业经营管理决策的方法工具。</w:t>
            </w:r>
          </w:p>
          <w:p w14:paraId="3CFD207B" w14:textId="77777777" w:rsidR="00B71A97" w:rsidRDefault="00B71A97" w:rsidP="00236F80">
            <w:r>
              <w:t>2</w:t>
            </w:r>
            <w:r>
              <w:rPr>
                <w:rFonts w:hint="eastAsia"/>
              </w:rPr>
              <w:t>.</w:t>
            </w:r>
            <w:r>
              <w:t>掌握大型港口企业的管理运行机制和资本市场运作方式。</w:t>
            </w:r>
          </w:p>
          <w:p w14:paraId="55D3E6E0" w14:textId="77777777" w:rsidR="00B71A97" w:rsidRDefault="00B71A97" w:rsidP="00236F80">
            <w:r>
              <w:t>3</w:t>
            </w:r>
            <w:r>
              <w:rPr>
                <w:rFonts w:hint="eastAsia"/>
              </w:rPr>
              <w:t>.</w:t>
            </w:r>
            <w:r>
              <w:t>掌握调查研究与行业分析的方法工具。</w:t>
            </w:r>
          </w:p>
        </w:tc>
      </w:tr>
      <w:tr w:rsidR="00B71A97" w14:paraId="316B35AA" w14:textId="77777777" w:rsidTr="00236F80">
        <w:trPr>
          <w:trHeight w:val="397"/>
          <w:jc w:val="center"/>
        </w:trPr>
        <w:tc>
          <w:tcPr>
            <w:tcW w:w="1637" w:type="dxa"/>
            <w:gridSpan w:val="2"/>
            <w:shd w:val="clear" w:color="auto" w:fill="auto"/>
            <w:noWrap/>
            <w:vAlign w:val="center"/>
          </w:tcPr>
          <w:p w14:paraId="4BCDF27D" w14:textId="77777777" w:rsidR="00B71A97" w:rsidRDefault="00B71A97" w:rsidP="00236F80">
            <w:pPr>
              <w:jc w:val="center"/>
              <w:rPr>
                <w:rFonts w:ascii="Times New Roman" w:hAnsi="Times New Roman"/>
              </w:rPr>
            </w:pPr>
            <w:r>
              <w:rPr>
                <w:rFonts w:ascii="Times New Roman" w:hAnsi="Times New Roman"/>
              </w:rPr>
              <w:t>能力素质</w:t>
            </w:r>
          </w:p>
        </w:tc>
        <w:tc>
          <w:tcPr>
            <w:tcW w:w="7369" w:type="dxa"/>
            <w:gridSpan w:val="4"/>
            <w:noWrap/>
            <w:vAlign w:val="center"/>
          </w:tcPr>
          <w:p w14:paraId="36DC91C2" w14:textId="77777777" w:rsidR="00B71A97" w:rsidRDefault="00B71A97" w:rsidP="00236F80">
            <w:r>
              <w:t>1</w:t>
            </w:r>
            <w:r>
              <w:rPr>
                <w:rFonts w:hint="eastAsia"/>
              </w:rPr>
              <w:t>.</w:t>
            </w:r>
            <w:r>
              <w:t>具有较强的政治素质。</w:t>
            </w:r>
          </w:p>
          <w:p w14:paraId="46D08BFA" w14:textId="77777777" w:rsidR="00B71A97" w:rsidRDefault="00B71A97" w:rsidP="00236F80">
            <w:r>
              <w:t>2</w:t>
            </w:r>
            <w:r>
              <w:rPr>
                <w:rFonts w:hint="eastAsia"/>
              </w:rPr>
              <w:t>.</w:t>
            </w:r>
            <w:r>
              <w:t>具有较强的担当与奋斗精神。</w:t>
            </w:r>
          </w:p>
          <w:p w14:paraId="4996E11E" w14:textId="77777777" w:rsidR="00B71A97" w:rsidRDefault="00B71A97" w:rsidP="00236F80">
            <w:r>
              <w:t>3</w:t>
            </w:r>
            <w:r>
              <w:rPr>
                <w:rFonts w:hint="eastAsia"/>
              </w:rPr>
              <w:t>.</w:t>
            </w:r>
            <w:r>
              <w:t>具有较强的大局意识与市场意识。</w:t>
            </w:r>
          </w:p>
          <w:p w14:paraId="3C4719EF" w14:textId="77777777" w:rsidR="00B71A97" w:rsidRDefault="00B71A97" w:rsidP="00236F80">
            <w:r>
              <w:t>4</w:t>
            </w:r>
            <w:r>
              <w:rPr>
                <w:rFonts w:hint="eastAsia"/>
              </w:rPr>
              <w:t>.</w:t>
            </w:r>
            <w:r>
              <w:t>具有较强的战略洞察能力与判断决策能力。</w:t>
            </w:r>
          </w:p>
          <w:p w14:paraId="0EBABE18" w14:textId="77777777" w:rsidR="00B71A97" w:rsidRDefault="00B71A97" w:rsidP="00236F80">
            <w:r>
              <w:t>5</w:t>
            </w:r>
            <w:r>
              <w:rPr>
                <w:rFonts w:hint="eastAsia"/>
              </w:rPr>
              <w:t>.</w:t>
            </w:r>
            <w:r>
              <w:t>具有较强的组织协调与开拓</w:t>
            </w:r>
            <w:r>
              <w:rPr>
                <w:rFonts w:hint="eastAsia"/>
              </w:rPr>
              <w:t>创新</w:t>
            </w:r>
            <w:r>
              <w:t>能力。</w:t>
            </w:r>
          </w:p>
          <w:p w14:paraId="2D1B5126" w14:textId="77777777" w:rsidR="00B71A97" w:rsidRDefault="00B71A97" w:rsidP="00236F80">
            <w:r>
              <w:t>6</w:t>
            </w:r>
            <w:r>
              <w:rPr>
                <w:rFonts w:hint="eastAsia"/>
              </w:rPr>
              <w:t>.</w:t>
            </w:r>
            <w:r>
              <w:t>具有较强的风险防控与危机处理能力。</w:t>
            </w:r>
          </w:p>
          <w:p w14:paraId="0C04DBA6" w14:textId="77777777" w:rsidR="00B71A97" w:rsidRDefault="00B71A97" w:rsidP="00236F80">
            <w:r>
              <w:t>7</w:t>
            </w:r>
            <w:r>
              <w:rPr>
                <w:rFonts w:hint="eastAsia"/>
              </w:rPr>
              <w:t>.</w:t>
            </w:r>
            <w:r>
              <w:t>具有开阔的国际视野。</w:t>
            </w:r>
          </w:p>
        </w:tc>
      </w:tr>
      <w:tr w:rsidR="00B71A97" w14:paraId="4A681CAE" w14:textId="77777777" w:rsidTr="00236F80">
        <w:trPr>
          <w:trHeight w:val="397"/>
          <w:jc w:val="center"/>
        </w:trPr>
        <w:tc>
          <w:tcPr>
            <w:tcW w:w="1637" w:type="dxa"/>
            <w:gridSpan w:val="2"/>
            <w:shd w:val="clear" w:color="auto" w:fill="auto"/>
            <w:noWrap/>
            <w:vAlign w:val="center"/>
          </w:tcPr>
          <w:p w14:paraId="78F683BC" w14:textId="77777777" w:rsidR="00B71A97" w:rsidRDefault="00B71A97" w:rsidP="00236F80">
            <w:pPr>
              <w:jc w:val="center"/>
            </w:pPr>
            <w:r>
              <w:t>其他</w:t>
            </w:r>
          </w:p>
        </w:tc>
        <w:tc>
          <w:tcPr>
            <w:tcW w:w="7369" w:type="dxa"/>
            <w:gridSpan w:val="4"/>
            <w:noWrap/>
            <w:vAlign w:val="center"/>
          </w:tcPr>
          <w:p w14:paraId="2428C05B" w14:textId="77777777" w:rsidR="00B71A97" w:rsidRDefault="00B71A97" w:rsidP="00236F80">
            <w:r>
              <w:t>中共党员优先。</w:t>
            </w:r>
          </w:p>
        </w:tc>
      </w:tr>
    </w:tbl>
    <w:p w14:paraId="17210CD7" w14:textId="77777777" w:rsidR="00B71A97" w:rsidRDefault="00B71A97" w:rsidP="00B71A97"/>
    <w:p w14:paraId="292D64E8" w14:textId="06393414" w:rsidR="00B71A97" w:rsidRDefault="00B71A97" w:rsidP="00B71A97">
      <w:pPr>
        <w:widowControl/>
        <w:jc w:val="center"/>
        <w:rPr>
          <w:rFonts w:ascii="Times New Roman" w:eastAsia="方正小标宋简体" w:hAnsi="Times New Roman"/>
          <w:sz w:val="44"/>
          <w:szCs w:val="44"/>
        </w:rPr>
      </w:pPr>
      <w:r>
        <w:br w:type="page"/>
      </w:r>
      <w:r w:rsidR="00B22E19" w:rsidRPr="00B22E19">
        <w:rPr>
          <w:rFonts w:ascii="Times New Roman" w:eastAsia="方正小标宋简体" w:hAnsi="Times New Roman" w:hint="eastAsia"/>
          <w:sz w:val="44"/>
          <w:szCs w:val="44"/>
        </w:rPr>
        <w:lastRenderedPageBreak/>
        <w:t>合规管理副总经理</w:t>
      </w:r>
      <w:r>
        <w:rPr>
          <w:rFonts w:ascii="Times New Roman" w:eastAsia="方正小标宋简体" w:hAnsi="Times New Roman" w:hint="eastAsia"/>
          <w:sz w:val="44"/>
          <w:szCs w:val="44"/>
        </w:rPr>
        <w:t>岗位说明书</w:t>
      </w:r>
    </w:p>
    <w:tbl>
      <w:tblPr>
        <w:tblW w:w="90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
        <w:gridCol w:w="1072"/>
        <w:gridCol w:w="439"/>
        <w:gridCol w:w="2203"/>
        <w:gridCol w:w="1672"/>
        <w:gridCol w:w="3055"/>
      </w:tblGrid>
      <w:tr w:rsidR="00B71A97" w14:paraId="7B24DC29" w14:textId="77777777" w:rsidTr="00236F80">
        <w:trPr>
          <w:trHeight w:val="507"/>
          <w:jc w:val="center"/>
        </w:trPr>
        <w:tc>
          <w:tcPr>
            <w:tcW w:w="9006" w:type="dxa"/>
            <w:gridSpan w:val="6"/>
            <w:shd w:val="clear" w:color="auto" w:fill="A6A6A6"/>
            <w:noWrap/>
            <w:vAlign w:val="center"/>
          </w:tcPr>
          <w:p w14:paraId="4D84CFCD" w14:textId="77777777" w:rsidR="00B71A97" w:rsidRDefault="00B71A97" w:rsidP="00236F80">
            <w:pPr>
              <w:jc w:val="left"/>
              <w:rPr>
                <w:rFonts w:ascii="Times New Roman" w:hAnsi="Times New Roman"/>
                <w:b/>
              </w:rPr>
            </w:pPr>
            <w:r>
              <w:rPr>
                <w:rFonts w:ascii="Times New Roman" w:hAnsi="Times New Roman"/>
                <w:b/>
              </w:rPr>
              <w:t>基本信息：</w:t>
            </w:r>
          </w:p>
        </w:tc>
      </w:tr>
      <w:tr w:rsidR="00B71A97" w14:paraId="46EA03E1" w14:textId="77777777" w:rsidTr="00236F80">
        <w:trPr>
          <w:trHeight w:val="397"/>
          <w:jc w:val="center"/>
        </w:trPr>
        <w:tc>
          <w:tcPr>
            <w:tcW w:w="1637" w:type="dxa"/>
            <w:gridSpan w:val="2"/>
            <w:noWrap/>
            <w:vAlign w:val="center"/>
          </w:tcPr>
          <w:p w14:paraId="501F184A" w14:textId="77777777" w:rsidR="00B71A97" w:rsidRDefault="00B71A97" w:rsidP="00236F80">
            <w:pPr>
              <w:jc w:val="center"/>
              <w:rPr>
                <w:rFonts w:ascii="Times New Roman" w:hAnsi="Times New Roman"/>
              </w:rPr>
            </w:pPr>
            <w:r>
              <w:rPr>
                <w:rFonts w:ascii="Times New Roman" w:hAnsi="Times New Roman"/>
                <w:b/>
              </w:rPr>
              <w:t>岗位名称</w:t>
            </w:r>
          </w:p>
        </w:tc>
        <w:tc>
          <w:tcPr>
            <w:tcW w:w="7369" w:type="dxa"/>
            <w:gridSpan w:val="4"/>
            <w:noWrap/>
            <w:vAlign w:val="center"/>
          </w:tcPr>
          <w:p w14:paraId="53F3B16A" w14:textId="77777777" w:rsidR="00B71A97" w:rsidRDefault="00B71A97" w:rsidP="00236F80">
            <w:pPr>
              <w:jc w:val="center"/>
              <w:rPr>
                <w:rFonts w:ascii="Times New Roman" w:hAnsi="Times New Roman"/>
              </w:rPr>
            </w:pPr>
            <w:r>
              <w:rPr>
                <w:rFonts w:ascii="Times New Roman" w:hAnsi="Times New Roman" w:hint="eastAsia"/>
              </w:rPr>
              <w:t>副总经理（分管合规管理）</w:t>
            </w:r>
          </w:p>
        </w:tc>
      </w:tr>
      <w:tr w:rsidR="00B71A97" w14:paraId="3138E461" w14:textId="77777777" w:rsidTr="00236F80">
        <w:trPr>
          <w:trHeight w:val="397"/>
          <w:jc w:val="center"/>
        </w:trPr>
        <w:tc>
          <w:tcPr>
            <w:tcW w:w="1637" w:type="dxa"/>
            <w:gridSpan w:val="2"/>
            <w:noWrap/>
            <w:vAlign w:val="center"/>
          </w:tcPr>
          <w:p w14:paraId="1AA39672" w14:textId="77777777" w:rsidR="00B71A97" w:rsidRDefault="00B71A97" w:rsidP="00236F80">
            <w:pPr>
              <w:jc w:val="center"/>
              <w:rPr>
                <w:rFonts w:ascii="Times New Roman" w:hAnsi="Times New Roman"/>
                <w:b/>
              </w:rPr>
            </w:pPr>
            <w:r>
              <w:rPr>
                <w:rFonts w:ascii="Times New Roman" w:hAnsi="Times New Roman"/>
                <w:b/>
              </w:rPr>
              <w:t>所属部门</w:t>
            </w:r>
          </w:p>
        </w:tc>
        <w:tc>
          <w:tcPr>
            <w:tcW w:w="2642" w:type="dxa"/>
            <w:gridSpan w:val="2"/>
            <w:noWrap/>
            <w:vAlign w:val="center"/>
          </w:tcPr>
          <w:p w14:paraId="10CF66BD" w14:textId="77777777" w:rsidR="00B71A97" w:rsidRDefault="00B71A97" w:rsidP="00236F80">
            <w:pPr>
              <w:jc w:val="center"/>
              <w:rPr>
                <w:rFonts w:ascii="Times New Roman" w:hAnsi="Times New Roman"/>
              </w:rPr>
            </w:pPr>
            <w:r>
              <w:rPr>
                <w:rFonts w:ascii="Times New Roman" w:hAnsi="Times New Roman" w:hint="eastAsia"/>
              </w:rPr>
              <w:t>公司</w:t>
            </w:r>
            <w:r>
              <w:rPr>
                <w:rFonts w:ascii="Times New Roman" w:hAnsi="Times New Roman"/>
              </w:rPr>
              <w:t>本部</w:t>
            </w:r>
          </w:p>
        </w:tc>
        <w:tc>
          <w:tcPr>
            <w:tcW w:w="1672" w:type="dxa"/>
            <w:noWrap/>
            <w:vAlign w:val="center"/>
          </w:tcPr>
          <w:p w14:paraId="7FA51388" w14:textId="77777777" w:rsidR="00B71A97" w:rsidRDefault="00B71A97" w:rsidP="00236F80">
            <w:pPr>
              <w:jc w:val="center"/>
              <w:rPr>
                <w:rFonts w:ascii="Times New Roman" w:hAnsi="Times New Roman"/>
                <w:b/>
              </w:rPr>
            </w:pPr>
            <w:r>
              <w:rPr>
                <w:rFonts w:ascii="Times New Roman" w:hAnsi="Times New Roman"/>
                <w:b/>
              </w:rPr>
              <w:t>岗位编码</w:t>
            </w:r>
          </w:p>
        </w:tc>
        <w:tc>
          <w:tcPr>
            <w:tcW w:w="3055" w:type="dxa"/>
            <w:noWrap/>
            <w:vAlign w:val="center"/>
          </w:tcPr>
          <w:p w14:paraId="7AEB556B" w14:textId="77777777" w:rsidR="00B71A97" w:rsidRDefault="00B71A97" w:rsidP="00236F80">
            <w:pPr>
              <w:jc w:val="center"/>
              <w:rPr>
                <w:rFonts w:ascii="Times New Roman" w:hAnsi="Times New Roman"/>
              </w:rPr>
            </w:pPr>
          </w:p>
        </w:tc>
      </w:tr>
      <w:tr w:rsidR="00B71A97" w14:paraId="0BAE6ADC" w14:textId="77777777" w:rsidTr="00236F80">
        <w:trPr>
          <w:trHeight w:val="397"/>
          <w:jc w:val="center"/>
        </w:trPr>
        <w:tc>
          <w:tcPr>
            <w:tcW w:w="1637" w:type="dxa"/>
            <w:gridSpan w:val="2"/>
            <w:noWrap/>
            <w:vAlign w:val="center"/>
          </w:tcPr>
          <w:p w14:paraId="6E9E367A" w14:textId="77777777" w:rsidR="00B71A97" w:rsidRDefault="00B71A97" w:rsidP="00236F80">
            <w:pPr>
              <w:jc w:val="center"/>
              <w:rPr>
                <w:rFonts w:ascii="Times New Roman" w:hAnsi="Times New Roman"/>
                <w:b/>
              </w:rPr>
            </w:pPr>
            <w:r>
              <w:rPr>
                <w:rFonts w:ascii="Times New Roman" w:hAnsi="Times New Roman"/>
                <w:b/>
              </w:rPr>
              <w:t>直接上级</w:t>
            </w:r>
          </w:p>
        </w:tc>
        <w:tc>
          <w:tcPr>
            <w:tcW w:w="2642" w:type="dxa"/>
            <w:gridSpan w:val="2"/>
            <w:noWrap/>
            <w:vAlign w:val="center"/>
          </w:tcPr>
          <w:p w14:paraId="469CCCF9" w14:textId="77777777" w:rsidR="00B71A97" w:rsidRDefault="00B71A97" w:rsidP="00236F80">
            <w:pPr>
              <w:jc w:val="center"/>
              <w:rPr>
                <w:rFonts w:ascii="Times New Roman" w:hAnsi="Times New Roman"/>
              </w:rPr>
            </w:pPr>
            <w:r>
              <w:rPr>
                <w:rFonts w:ascii="Times New Roman" w:hAnsi="Times New Roman" w:hint="eastAsia"/>
              </w:rPr>
              <w:t>总经理</w:t>
            </w:r>
          </w:p>
        </w:tc>
        <w:tc>
          <w:tcPr>
            <w:tcW w:w="1672" w:type="dxa"/>
            <w:noWrap/>
            <w:vAlign w:val="center"/>
          </w:tcPr>
          <w:p w14:paraId="0870409B" w14:textId="77777777" w:rsidR="00B71A97" w:rsidRDefault="00B71A97" w:rsidP="00236F80">
            <w:pPr>
              <w:jc w:val="center"/>
              <w:rPr>
                <w:rFonts w:ascii="Times New Roman" w:hAnsi="Times New Roman"/>
                <w:b/>
              </w:rPr>
            </w:pPr>
            <w:r>
              <w:rPr>
                <w:rFonts w:ascii="Times New Roman" w:hAnsi="Times New Roman"/>
                <w:b/>
              </w:rPr>
              <w:t>直接下级</w:t>
            </w:r>
          </w:p>
        </w:tc>
        <w:tc>
          <w:tcPr>
            <w:tcW w:w="3055" w:type="dxa"/>
            <w:noWrap/>
            <w:vAlign w:val="center"/>
          </w:tcPr>
          <w:p w14:paraId="556B2D1C" w14:textId="77777777" w:rsidR="00B71A97" w:rsidRDefault="00B71A97" w:rsidP="00236F80">
            <w:pPr>
              <w:ind w:firstLineChars="300" w:firstLine="630"/>
              <w:rPr>
                <w:rFonts w:ascii="Times New Roman" w:hAnsi="Times New Roman"/>
              </w:rPr>
            </w:pPr>
            <w:r>
              <w:rPr>
                <w:rFonts w:ascii="Times New Roman" w:hAnsi="Times New Roman"/>
                <w:szCs w:val="18"/>
              </w:rPr>
              <w:t>分管部门负责人</w:t>
            </w:r>
          </w:p>
        </w:tc>
      </w:tr>
      <w:tr w:rsidR="00B71A97" w14:paraId="3A300F7C" w14:textId="77777777" w:rsidTr="00236F80">
        <w:trPr>
          <w:trHeight w:val="397"/>
          <w:jc w:val="center"/>
        </w:trPr>
        <w:tc>
          <w:tcPr>
            <w:tcW w:w="1637" w:type="dxa"/>
            <w:gridSpan w:val="2"/>
            <w:noWrap/>
            <w:vAlign w:val="center"/>
          </w:tcPr>
          <w:p w14:paraId="3D462BAD" w14:textId="77777777" w:rsidR="00B71A97" w:rsidRDefault="00B71A97" w:rsidP="00236F80">
            <w:pPr>
              <w:jc w:val="center"/>
              <w:rPr>
                <w:rFonts w:ascii="Times New Roman" w:hAnsi="Times New Roman"/>
                <w:b/>
              </w:rPr>
            </w:pPr>
            <w:r>
              <w:rPr>
                <w:rFonts w:ascii="Times New Roman" w:hAnsi="Times New Roman"/>
                <w:b/>
              </w:rPr>
              <w:t>编制人员</w:t>
            </w:r>
          </w:p>
        </w:tc>
        <w:tc>
          <w:tcPr>
            <w:tcW w:w="2642" w:type="dxa"/>
            <w:gridSpan w:val="2"/>
            <w:noWrap/>
            <w:vAlign w:val="center"/>
          </w:tcPr>
          <w:p w14:paraId="480656B3" w14:textId="77777777" w:rsidR="00B71A97" w:rsidRDefault="00B71A97" w:rsidP="00236F80">
            <w:pPr>
              <w:jc w:val="center"/>
              <w:rPr>
                <w:rFonts w:ascii="Times New Roman" w:hAnsi="Times New Roman"/>
              </w:rPr>
            </w:pPr>
          </w:p>
        </w:tc>
        <w:tc>
          <w:tcPr>
            <w:tcW w:w="1672" w:type="dxa"/>
            <w:noWrap/>
            <w:vAlign w:val="center"/>
          </w:tcPr>
          <w:p w14:paraId="3638FC7A" w14:textId="77777777" w:rsidR="00B71A97" w:rsidRDefault="00B71A97" w:rsidP="00236F80">
            <w:pPr>
              <w:jc w:val="center"/>
              <w:rPr>
                <w:rFonts w:ascii="Times New Roman" w:hAnsi="Times New Roman"/>
                <w:b/>
              </w:rPr>
            </w:pPr>
            <w:r>
              <w:rPr>
                <w:rFonts w:ascii="Times New Roman" w:hAnsi="Times New Roman"/>
                <w:b/>
              </w:rPr>
              <w:t>审核人员</w:t>
            </w:r>
          </w:p>
        </w:tc>
        <w:tc>
          <w:tcPr>
            <w:tcW w:w="3055" w:type="dxa"/>
            <w:noWrap/>
            <w:vAlign w:val="center"/>
          </w:tcPr>
          <w:p w14:paraId="433A99EE" w14:textId="77777777" w:rsidR="00B71A97" w:rsidRDefault="00B71A97" w:rsidP="00236F80">
            <w:pPr>
              <w:jc w:val="center"/>
              <w:rPr>
                <w:rFonts w:ascii="Times New Roman" w:hAnsi="Times New Roman"/>
              </w:rPr>
            </w:pPr>
          </w:p>
        </w:tc>
      </w:tr>
      <w:tr w:rsidR="00B71A97" w14:paraId="417C906B" w14:textId="77777777" w:rsidTr="00236F80">
        <w:trPr>
          <w:trHeight w:val="397"/>
          <w:jc w:val="center"/>
        </w:trPr>
        <w:tc>
          <w:tcPr>
            <w:tcW w:w="1637" w:type="dxa"/>
            <w:gridSpan w:val="2"/>
            <w:noWrap/>
            <w:vAlign w:val="center"/>
          </w:tcPr>
          <w:p w14:paraId="60CEE196" w14:textId="77777777" w:rsidR="00B71A97" w:rsidRDefault="00B71A97" w:rsidP="00236F80">
            <w:pPr>
              <w:jc w:val="center"/>
              <w:rPr>
                <w:rFonts w:ascii="Times New Roman" w:hAnsi="Times New Roman"/>
                <w:b/>
              </w:rPr>
            </w:pPr>
            <w:r>
              <w:rPr>
                <w:rFonts w:ascii="Times New Roman" w:hAnsi="Times New Roman"/>
                <w:b/>
              </w:rPr>
              <w:t>版本编号</w:t>
            </w:r>
          </w:p>
        </w:tc>
        <w:tc>
          <w:tcPr>
            <w:tcW w:w="2642" w:type="dxa"/>
            <w:gridSpan w:val="2"/>
            <w:noWrap/>
            <w:vAlign w:val="center"/>
          </w:tcPr>
          <w:p w14:paraId="7BB113A7" w14:textId="77777777" w:rsidR="00B71A97" w:rsidRDefault="00B71A97" w:rsidP="00236F80">
            <w:pPr>
              <w:jc w:val="center"/>
              <w:rPr>
                <w:rFonts w:ascii="Times New Roman" w:hAnsi="Times New Roman"/>
              </w:rPr>
            </w:pPr>
          </w:p>
        </w:tc>
        <w:tc>
          <w:tcPr>
            <w:tcW w:w="1672" w:type="dxa"/>
            <w:noWrap/>
            <w:vAlign w:val="center"/>
          </w:tcPr>
          <w:p w14:paraId="534BD78A" w14:textId="77777777" w:rsidR="00B71A97" w:rsidRDefault="00B71A97" w:rsidP="00236F80">
            <w:pPr>
              <w:jc w:val="center"/>
              <w:rPr>
                <w:rFonts w:ascii="Times New Roman" w:hAnsi="Times New Roman"/>
                <w:b/>
              </w:rPr>
            </w:pPr>
            <w:r>
              <w:rPr>
                <w:rFonts w:ascii="Times New Roman" w:hAnsi="Times New Roman"/>
                <w:b/>
              </w:rPr>
              <w:t>编修日期</w:t>
            </w:r>
          </w:p>
        </w:tc>
        <w:tc>
          <w:tcPr>
            <w:tcW w:w="3055" w:type="dxa"/>
            <w:noWrap/>
            <w:vAlign w:val="center"/>
          </w:tcPr>
          <w:p w14:paraId="1F98BC4D" w14:textId="77777777" w:rsidR="00B71A97" w:rsidRDefault="00B71A97" w:rsidP="00236F80">
            <w:pPr>
              <w:jc w:val="center"/>
              <w:rPr>
                <w:rFonts w:ascii="Times New Roman" w:hAnsi="Times New Roman"/>
              </w:rPr>
            </w:pPr>
            <w:r>
              <w:rPr>
                <w:rFonts w:ascii="Times New Roman" w:hAnsi="Times New Roman"/>
              </w:rPr>
              <w:t>20</w:t>
            </w:r>
            <w:r>
              <w:rPr>
                <w:rFonts w:ascii="Times New Roman" w:hAnsi="Times New Roman" w:hint="eastAsia"/>
              </w:rPr>
              <w:t>23</w:t>
            </w:r>
            <w:r>
              <w:rPr>
                <w:rFonts w:ascii="Times New Roman" w:hAnsi="Times New Roman"/>
              </w:rPr>
              <w:t>年</w:t>
            </w:r>
            <w:r>
              <w:rPr>
                <w:rFonts w:ascii="Times New Roman" w:hAnsi="Times New Roman"/>
              </w:rPr>
              <w:t>10</w:t>
            </w:r>
            <w:r>
              <w:rPr>
                <w:rFonts w:ascii="Times New Roman" w:hAnsi="Times New Roman"/>
              </w:rPr>
              <w:t>月</w:t>
            </w:r>
          </w:p>
        </w:tc>
      </w:tr>
      <w:tr w:rsidR="00B71A97" w14:paraId="0D77D700" w14:textId="77777777" w:rsidTr="00236F80">
        <w:trPr>
          <w:trHeight w:val="522"/>
          <w:jc w:val="center"/>
        </w:trPr>
        <w:tc>
          <w:tcPr>
            <w:tcW w:w="9006" w:type="dxa"/>
            <w:gridSpan w:val="6"/>
            <w:shd w:val="clear" w:color="auto" w:fill="A6A6A6"/>
            <w:noWrap/>
            <w:vAlign w:val="center"/>
          </w:tcPr>
          <w:p w14:paraId="62BD266C" w14:textId="77777777" w:rsidR="00B71A97" w:rsidRDefault="00B71A97" w:rsidP="00236F80">
            <w:pPr>
              <w:rPr>
                <w:rFonts w:ascii="Times New Roman" w:hAnsi="Times New Roman"/>
                <w:b/>
              </w:rPr>
            </w:pPr>
            <w:r>
              <w:rPr>
                <w:rFonts w:ascii="Times New Roman" w:hAnsi="Times New Roman"/>
                <w:b/>
              </w:rPr>
              <w:t>岗位目的：</w:t>
            </w:r>
          </w:p>
        </w:tc>
      </w:tr>
      <w:tr w:rsidR="00B71A97" w14:paraId="4A9C07E7" w14:textId="77777777" w:rsidTr="00B71A97">
        <w:trPr>
          <w:trHeight w:val="1478"/>
          <w:jc w:val="center"/>
        </w:trPr>
        <w:tc>
          <w:tcPr>
            <w:tcW w:w="9006" w:type="dxa"/>
            <w:gridSpan w:val="6"/>
            <w:noWrap/>
            <w:vAlign w:val="center"/>
          </w:tcPr>
          <w:p w14:paraId="497FE5B4" w14:textId="33739CE6" w:rsidR="00B71A97" w:rsidRPr="00057E98" w:rsidRDefault="00B71A97" w:rsidP="00A54521">
            <w:pPr>
              <w:ind w:firstLineChars="200" w:firstLine="420"/>
              <w:rPr>
                <w:rFonts w:ascii="Times New Roman" w:hAnsi="Times New Roman"/>
              </w:rPr>
            </w:pPr>
            <w:r>
              <w:rPr>
                <w:rFonts w:ascii="Times New Roman" w:hAnsi="Times New Roman"/>
                <w:szCs w:val="18"/>
              </w:rPr>
              <w:t>在</w:t>
            </w:r>
            <w:r>
              <w:rPr>
                <w:rFonts w:ascii="Times New Roman" w:hAnsi="Times New Roman" w:hint="eastAsia"/>
                <w:szCs w:val="18"/>
              </w:rPr>
              <w:t>公司总经理</w:t>
            </w:r>
            <w:r>
              <w:rPr>
                <w:rFonts w:ascii="Times New Roman" w:hAnsi="Times New Roman"/>
                <w:szCs w:val="18"/>
              </w:rPr>
              <w:t>的授权下，</w:t>
            </w:r>
            <w:r w:rsidR="00A54521">
              <w:rPr>
                <w:rFonts w:ascii="Times New Roman" w:hAnsi="Times New Roman" w:hint="eastAsia"/>
                <w:szCs w:val="18"/>
              </w:rPr>
              <w:t>分管</w:t>
            </w:r>
            <w:r w:rsidR="001D19A1">
              <w:rPr>
                <w:rFonts w:ascii="Times New Roman" w:hAnsi="Times New Roman" w:hint="eastAsia"/>
                <w:szCs w:val="18"/>
              </w:rPr>
              <w:t>公司</w:t>
            </w:r>
            <w:r w:rsidR="001D19A1" w:rsidRPr="001D19A1">
              <w:rPr>
                <w:rFonts w:ascii="Times New Roman" w:hAnsi="Times New Roman" w:hint="eastAsia"/>
                <w:szCs w:val="18"/>
              </w:rPr>
              <w:t>投资管理、资本运作、股权管理、财务管理、预算管理、人力资源管理、风控、内控、合规、法律事务、制度建设、三会管理等，协助董事长处理董事会工作、内部审计</w:t>
            </w:r>
            <w:r w:rsidR="00A54521" w:rsidRPr="001D19A1">
              <w:rPr>
                <w:rFonts w:ascii="Times New Roman" w:hAnsi="Times New Roman" w:hint="eastAsia"/>
                <w:szCs w:val="18"/>
              </w:rPr>
              <w:t>等</w:t>
            </w:r>
            <w:r w:rsidR="001D19A1" w:rsidRPr="001D19A1">
              <w:rPr>
                <w:rFonts w:ascii="Times New Roman" w:hAnsi="Times New Roman" w:hint="eastAsia"/>
                <w:szCs w:val="18"/>
              </w:rPr>
              <w:t>工作</w:t>
            </w:r>
            <w:r w:rsidR="00A54521">
              <w:rPr>
                <w:rFonts w:ascii="Times New Roman" w:hAnsi="Times New Roman" w:hint="eastAsia"/>
                <w:szCs w:val="18"/>
              </w:rPr>
              <w:t>。</w:t>
            </w:r>
            <w:r>
              <w:rPr>
                <w:rFonts w:ascii="Times New Roman" w:hAnsi="Times New Roman" w:hint="eastAsia"/>
                <w:szCs w:val="18"/>
              </w:rPr>
              <w:t>贯彻</w:t>
            </w:r>
            <w:r>
              <w:rPr>
                <w:rFonts w:ascii="Times New Roman" w:hAnsi="Times New Roman"/>
                <w:szCs w:val="18"/>
              </w:rPr>
              <w:t>执行公司发展战略与年度经营计划，在职权范围内对有关事项进行决策并承担责任，落实公司</w:t>
            </w:r>
            <w:r>
              <w:rPr>
                <w:rFonts w:ascii="Times New Roman" w:hAnsi="Times New Roman" w:hint="eastAsia"/>
                <w:szCs w:val="18"/>
              </w:rPr>
              <w:t>“一岗双责”</w:t>
            </w:r>
            <w:r>
              <w:rPr>
                <w:rFonts w:ascii="Times New Roman" w:hAnsi="Times New Roman"/>
                <w:szCs w:val="18"/>
              </w:rPr>
              <w:t>责任制，实现公司年度管理目标</w:t>
            </w:r>
            <w:r>
              <w:rPr>
                <w:rFonts w:ascii="Times New Roman" w:hAnsi="Times New Roman" w:hint="eastAsia"/>
                <w:szCs w:val="18"/>
              </w:rPr>
              <w:t>与考核指标</w:t>
            </w:r>
            <w:r>
              <w:rPr>
                <w:rFonts w:ascii="Times New Roman" w:hAnsi="Times New Roman"/>
              </w:rPr>
              <w:t>，保障公司健康稳定可持续发展。</w:t>
            </w:r>
          </w:p>
        </w:tc>
      </w:tr>
      <w:tr w:rsidR="00B71A97" w14:paraId="03F2B2D8" w14:textId="77777777" w:rsidTr="00236F80">
        <w:trPr>
          <w:trHeight w:val="511"/>
          <w:jc w:val="center"/>
        </w:trPr>
        <w:tc>
          <w:tcPr>
            <w:tcW w:w="9006" w:type="dxa"/>
            <w:gridSpan w:val="6"/>
            <w:shd w:val="clear" w:color="auto" w:fill="A6A6A6"/>
            <w:noWrap/>
            <w:vAlign w:val="center"/>
          </w:tcPr>
          <w:p w14:paraId="5EE7F6C4" w14:textId="77777777" w:rsidR="00B71A97" w:rsidRDefault="00B71A97" w:rsidP="00236F80">
            <w:pPr>
              <w:rPr>
                <w:rFonts w:ascii="Times New Roman" w:hAnsi="Times New Roman"/>
                <w:b/>
              </w:rPr>
            </w:pPr>
            <w:r>
              <w:rPr>
                <w:rFonts w:ascii="Times New Roman" w:hAnsi="Times New Roman"/>
                <w:b/>
              </w:rPr>
              <w:t>工作职责与工作任务：</w:t>
            </w:r>
          </w:p>
        </w:tc>
      </w:tr>
      <w:tr w:rsidR="00B71A97" w14:paraId="7E1F2992" w14:textId="77777777" w:rsidTr="00236F80">
        <w:trPr>
          <w:trHeight w:val="448"/>
          <w:jc w:val="center"/>
        </w:trPr>
        <w:tc>
          <w:tcPr>
            <w:tcW w:w="1637" w:type="dxa"/>
            <w:gridSpan w:val="2"/>
            <w:vMerge w:val="restart"/>
            <w:shd w:val="clear" w:color="auto" w:fill="auto"/>
            <w:noWrap/>
            <w:vAlign w:val="center"/>
          </w:tcPr>
          <w:p w14:paraId="10C3C2B1" w14:textId="77777777" w:rsidR="00B71A97" w:rsidRDefault="00B71A97" w:rsidP="00236F80">
            <w:pPr>
              <w:spacing w:line="240" w:lineRule="exact"/>
              <w:jc w:val="center"/>
              <w:rPr>
                <w:rFonts w:ascii="Times New Roman" w:hAnsi="Times New Roman"/>
              </w:rPr>
            </w:pPr>
          </w:p>
          <w:p w14:paraId="4110B8F2" w14:textId="77777777" w:rsidR="00B71A97" w:rsidRDefault="00B71A97" w:rsidP="00236F80">
            <w:pPr>
              <w:spacing w:line="240" w:lineRule="exact"/>
              <w:jc w:val="center"/>
              <w:rPr>
                <w:rFonts w:ascii="Times New Roman" w:hAnsi="Times New Roman"/>
              </w:rPr>
            </w:pPr>
            <w:r>
              <w:rPr>
                <w:rFonts w:ascii="Times New Roman" w:hAnsi="Times New Roman" w:hint="eastAsia"/>
              </w:rPr>
              <w:t>岗位与薪酬</w:t>
            </w:r>
          </w:p>
        </w:tc>
        <w:tc>
          <w:tcPr>
            <w:tcW w:w="7369" w:type="dxa"/>
            <w:gridSpan w:val="4"/>
            <w:noWrap/>
            <w:vAlign w:val="center"/>
          </w:tcPr>
          <w:p w14:paraId="3994020B"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负责公司岗位规划、薪酬绩效体系建设等相关工作</w:t>
            </w:r>
          </w:p>
        </w:tc>
      </w:tr>
      <w:tr w:rsidR="00B71A97" w14:paraId="2DC77B3B" w14:textId="77777777" w:rsidTr="00236F80">
        <w:trPr>
          <w:trHeight w:val="512"/>
          <w:jc w:val="center"/>
        </w:trPr>
        <w:tc>
          <w:tcPr>
            <w:tcW w:w="1637" w:type="dxa"/>
            <w:gridSpan w:val="2"/>
            <w:vMerge/>
            <w:noWrap/>
            <w:vAlign w:val="center"/>
          </w:tcPr>
          <w:p w14:paraId="0C8AD47B" w14:textId="77777777" w:rsidR="00B71A97" w:rsidRDefault="00B71A97" w:rsidP="00236F80">
            <w:pPr>
              <w:jc w:val="center"/>
              <w:rPr>
                <w:rFonts w:ascii="Times New Roman" w:hAnsi="Times New Roman"/>
              </w:rPr>
            </w:pPr>
          </w:p>
        </w:tc>
        <w:tc>
          <w:tcPr>
            <w:tcW w:w="439" w:type="dxa"/>
            <w:vMerge w:val="restart"/>
            <w:noWrap/>
            <w:vAlign w:val="center"/>
          </w:tcPr>
          <w:p w14:paraId="450631B3"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19AD70A7" w14:textId="77777777" w:rsidR="00B71A97" w:rsidRDefault="00B71A97" w:rsidP="00236F80">
            <w:pP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参与制定公司岗位设置规划调整工作，完善公司岗位结构体系；</w:t>
            </w:r>
          </w:p>
        </w:tc>
      </w:tr>
      <w:tr w:rsidR="00B71A97" w14:paraId="7236AA08" w14:textId="77777777" w:rsidTr="00236F80">
        <w:trPr>
          <w:trHeight w:val="562"/>
          <w:jc w:val="center"/>
        </w:trPr>
        <w:tc>
          <w:tcPr>
            <w:tcW w:w="1637" w:type="dxa"/>
            <w:gridSpan w:val="2"/>
            <w:vMerge/>
            <w:noWrap/>
            <w:vAlign w:val="center"/>
          </w:tcPr>
          <w:p w14:paraId="58CF41A0" w14:textId="77777777" w:rsidR="00B71A97" w:rsidRDefault="00B71A97" w:rsidP="00236F80">
            <w:pPr>
              <w:jc w:val="center"/>
              <w:rPr>
                <w:rFonts w:ascii="Times New Roman" w:hAnsi="Times New Roman"/>
              </w:rPr>
            </w:pPr>
          </w:p>
        </w:tc>
        <w:tc>
          <w:tcPr>
            <w:tcW w:w="439" w:type="dxa"/>
            <w:vMerge/>
            <w:noWrap/>
            <w:vAlign w:val="center"/>
          </w:tcPr>
          <w:p w14:paraId="221583FF" w14:textId="77777777" w:rsidR="00B71A97" w:rsidRDefault="00B71A97" w:rsidP="00236F80">
            <w:pPr>
              <w:jc w:val="left"/>
              <w:rPr>
                <w:rFonts w:ascii="Times New Roman" w:hAnsi="Times New Roman"/>
              </w:rPr>
            </w:pPr>
          </w:p>
        </w:tc>
        <w:tc>
          <w:tcPr>
            <w:tcW w:w="6930" w:type="dxa"/>
            <w:gridSpan w:val="3"/>
            <w:noWrap/>
            <w:vAlign w:val="center"/>
          </w:tcPr>
          <w:p w14:paraId="2E75A48E"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负责定期对公司各岗位进行价值评估，搭建公司人才梯队，维护公司资质人才建设；</w:t>
            </w:r>
          </w:p>
        </w:tc>
      </w:tr>
      <w:tr w:rsidR="00B71A97" w14:paraId="6B2A3B61" w14:textId="77777777" w:rsidTr="00236F80">
        <w:trPr>
          <w:trHeight w:val="511"/>
          <w:jc w:val="center"/>
        </w:trPr>
        <w:tc>
          <w:tcPr>
            <w:tcW w:w="1637" w:type="dxa"/>
            <w:gridSpan w:val="2"/>
            <w:vMerge/>
            <w:noWrap/>
            <w:vAlign w:val="center"/>
          </w:tcPr>
          <w:p w14:paraId="3625FBEE" w14:textId="77777777" w:rsidR="00B71A97" w:rsidRDefault="00B71A97" w:rsidP="00236F80">
            <w:pPr>
              <w:jc w:val="center"/>
              <w:rPr>
                <w:rFonts w:ascii="Times New Roman" w:hAnsi="Times New Roman"/>
              </w:rPr>
            </w:pPr>
          </w:p>
        </w:tc>
        <w:tc>
          <w:tcPr>
            <w:tcW w:w="439" w:type="dxa"/>
            <w:vMerge/>
            <w:noWrap/>
            <w:vAlign w:val="center"/>
          </w:tcPr>
          <w:p w14:paraId="6A3E9939" w14:textId="77777777" w:rsidR="00B71A97" w:rsidRDefault="00B71A97" w:rsidP="00236F80">
            <w:pPr>
              <w:jc w:val="left"/>
              <w:rPr>
                <w:rFonts w:ascii="Times New Roman" w:hAnsi="Times New Roman"/>
              </w:rPr>
            </w:pPr>
          </w:p>
        </w:tc>
        <w:tc>
          <w:tcPr>
            <w:tcW w:w="6930" w:type="dxa"/>
            <w:gridSpan w:val="3"/>
            <w:noWrap/>
            <w:vAlign w:val="center"/>
          </w:tcPr>
          <w:p w14:paraId="7E890FA5"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负责推动公司岗位绩效、薪酬福利等各类制度的修订、制定工作；</w:t>
            </w:r>
          </w:p>
        </w:tc>
      </w:tr>
      <w:tr w:rsidR="00B71A97" w14:paraId="33B0D59C" w14:textId="77777777" w:rsidTr="00236F80">
        <w:trPr>
          <w:trHeight w:val="454"/>
          <w:jc w:val="center"/>
        </w:trPr>
        <w:tc>
          <w:tcPr>
            <w:tcW w:w="1637" w:type="dxa"/>
            <w:gridSpan w:val="2"/>
            <w:vMerge w:val="restart"/>
            <w:noWrap/>
            <w:vAlign w:val="center"/>
          </w:tcPr>
          <w:p w14:paraId="4E34DD9E" w14:textId="77777777" w:rsidR="00B71A97" w:rsidRDefault="00B71A97" w:rsidP="00236F80">
            <w:pPr>
              <w:jc w:val="center"/>
              <w:rPr>
                <w:rFonts w:ascii="Times New Roman" w:hAnsi="Times New Roman"/>
              </w:rPr>
            </w:pPr>
            <w:r>
              <w:rPr>
                <w:rFonts w:ascii="Times New Roman" w:hAnsi="Times New Roman" w:hint="eastAsia"/>
              </w:rPr>
              <w:t>财务与预算</w:t>
            </w:r>
          </w:p>
        </w:tc>
        <w:tc>
          <w:tcPr>
            <w:tcW w:w="7369" w:type="dxa"/>
            <w:gridSpan w:val="4"/>
            <w:noWrap/>
            <w:vAlign w:val="center"/>
          </w:tcPr>
          <w:p w14:paraId="5D26C718"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负责</w:t>
            </w:r>
            <w:r>
              <w:rPr>
                <w:rFonts w:ascii="Times New Roman" w:hAnsi="Times New Roman"/>
              </w:rPr>
              <w:t>财务与预算管理工作</w:t>
            </w:r>
          </w:p>
        </w:tc>
      </w:tr>
      <w:tr w:rsidR="00B71A97" w14:paraId="20F1A6E5" w14:textId="77777777" w:rsidTr="00236F80">
        <w:trPr>
          <w:trHeight w:val="564"/>
          <w:jc w:val="center"/>
        </w:trPr>
        <w:tc>
          <w:tcPr>
            <w:tcW w:w="1637" w:type="dxa"/>
            <w:gridSpan w:val="2"/>
            <w:vMerge/>
            <w:noWrap/>
            <w:vAlign w:val="center"/>
          </w:tcPr>
          <w:p w14:paraId="21FF9F1C" w14:textId="77777777" w:rsidR="00B71A97" w:rsidRDefault="00B71A97" w:rsidP="00236F80">
            <w:pPr>
              <w:jc w:val="center"/>
              <w:rPr>
                <w:rFonts w:ascii="Times New Roman" w:hAnsi="Times New Roman"/>
              </w:rPr>
            </w:pPr>
          </w:p>
        </w:tc>
        <w:tc>
          <w:tcPr>
            <w:tcW w:w="439" w:type="dxa"/>
            <w:vMerge w:val="restart"/>
            <w:noWrap/>
            <w:vAlign w:val="center"/>
          </w:tcPr>
          <w:p w14:paraId="6687BC0D"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0046387C" w14:textId="77777777" w:rsidR="00B71A97" w:rsidRDefault="00B71A97" w:rsidP="00236F80">
            <w:pPr>
              <w:rPr>
                <w:rFonts w:ascii="Times New Roman" w:hAnsi="Times New Roman"/>
                <w:szCs w:val="21"/>
              </w:rPr>
            </w:pPr>
            <w:r>
              <w:rPr>
                <w:rFonts w:ascii="Times New Roman" w:hAnsi="Times New Roman" w:hint="eastAsia"/>
                <w:szCs w:val="21"/>
              </w:rPr>
              <w:t>1.</w:t>
            </w:r>
            <w:r>
              <w:rPr>
                <w:rFonts w:ascii="Times New Roman" w:hAnsi="Times New Roman"/>
                <w:szCs w:val="21"/>
              </w:rPr>
              <w:t>拟订公司的年度财务预算方案，经</w:t>
            </w:r>
            <w:r>
              <w:rPr>
                <w:rFonts w:ascii="Times New Roman" w:hAnsi="Times New Roman" w:hint="eastAsia"/>
                <w:szCs w:val="21"/>
              </w:rPr>
              <w:t>总经理</w:t>
            </w:r>
            <w:r>
              <w:rPr>
                <w:rFonts w:ascii="Times New Roman" w:hAnsi="Times New Roman"/>
                <w:szCs w:val="21"/>
              </w:rPr>
              <w:t>批准后组织实施，并组织配合年度审计和决算工作；</w:t>
            </w:r>
          </w:p>
        </w:tc>
      </w:tr>
      <w:tr w:rsidR="00B71A97" w14:paraId="092AF337" w14:textId="77777777" w:rsidTr="00236F80">
        <w:trPr>
          <w:trHeight w:val="525"/>
          <w:jc w:val="center"/>
        </w:trPr>
        <w:tc>
          <w:tcPr>
            <w:tcW w:w="1637" w:type="dxa"/>
            <w:gridSpan w:val="2"/>
            <w:vMerge/>
            <w:noWrap/>
            <w:vAlign w:val="center"/>
          </w:tcPr>
          <w:p w14:paraId="719C5B5C" w14:textId="77777777" w:rsidR="00B71A97" w:rsidRDefault="00B71A97" w:rsidP="00236F80">
            <w:pPr>
              <w:jc w:val="center"/>
              <w:rPr>
                <w:rFonts w:ascii="Times New Roman" w:hAnsi="Times New Roman"/>
              </w:rPr>
            </w:pPr>
          </w:p>
        </w:tc>
        <w:tc>
          <w:tcPr>
            <w:tcW w:w="439" w:type="dxa"/>
            <w:vMerge/>
            <w:noWrap/>
            <w:vAlign w:val="center"/>
          </w:tcPr>
          <w:p w14:paraId="1669BB2E" w14:textId="77777777" w:rsidR="00B71A97" w:rsidRDefault="00B71A97" w:rsidP="00236F80">
            <w:pPr>
              <w:jc w:val="left"/>
              <w:rPr>
                <w:rFonts w:ascii="Times New Roman" w:hAnsi="Times New Roman"/>
              </w:rPr>
            </w:pPr>
          </w:p>
        </w:tc>
        <w:tc>
          <w:tcPr>
            <w:tcW w:w="6930" w:type="dxa"/>
            <w:gridSpan w:val="3"/>
            <w:noWrap/>
            <w:vAlign w:val="center"/>
          </w:tcPr>
          <w:p w14:paraId="713E96C5" w14:textId="77777777" w:rsidR="00B71A97" w:rsidRDefault="00B71A97" w:rsidP="00236F80">
            <w:pPr>
              <w:rPr>
                <w:rFonts w:ascii="Times New Roman" w:hAnsi="Times New Roman"/>
                <w:szCs w:val="21"/>
              </w:rPr>
            </w:pPr>
            <w:r>
              <w:rPr>
                <w:rFonts w:ascii="Times New Roman" w:hAnsi="Times New Roman" w:hint="eastAsia"/>
                <w:szCs w:val="21"/>
              </w:rPr>
              <w:t>2.</w:t>
            </w:r>
            <w:r>
              <w:rPr>
                <w:rFonts w:ascii="Times New Roman" w:hAnsi="Times New Roman"/>
                <w:szCs w:val="21"/>
              </w:rPr>
              <w:t>审批预算内及权限范围内的费用，</w:t>
            </w:r>
            <w:r>
              <w:rPr>
                <w:rFonts w:ascii="Times New Roman" w:hAnsi="Times New Roman" w:hint="eastAsia"/>
                <w:szCs w:val="21"/>
              </w:rPr>
              <w:t>对</w:t>
            </w:r>
            <w:r>
              <w:rPr>
                <w:rFonts w:ascii="Times New Roman" w:hAnsi="Times New Roman"/>
                <w:szCs w:val="21"/>
              </w:rPr>
              <w:t>预算外和权限范围外的费用，报</w:t>
            </w:r>
            <w:r>
              <w:rPr>
                <w:rFonts w:ascii="Times New Roman" w:hAnsi="Times New Roman" w:hint="eastAsia"/>
                <w:szCs w:val="21"/>
              </w:rPr>
              <w:t>总经理</w:t>
            </w:r>
            <w:r>
              <w:rPr>
                <w:rFonts w:ascii="Times New Roman" w:hAnsi="Times New Roman"/>
                <w:szCs w:val="21"/>
              </w:rPr>
              <w:t>审批通过后组织实施</w:t>
            </w:r>
            <w:r>
              <w:rPr>
                <w:rFonts w:ascii="Times New Roman" w:hAnsi="Times New Roman" w:hint="eastAsia"/>
                <w:szCs w:val="21"/>
              </w:rPr>
              <w:t>；</w:t>
            </w:r>
          </w:p>
        </w:tc>
      </w:tr>
      <w:tr w:rsidR="00B71A97" w14:paraId="0BD55964" w14:textId="77777777" w:rsidTr="00B71A97">
        <w:trPr>
          <w:trHeight w:val="343"/>
          <w:jc w:val="center"/>
        </w:trPr>
        <w:tc>
          <w:tcPr>
            <w:tcW w:w="1637" w:type="dxa"/>
            <w:gridSpan w:val="2"/>
            <w:vMerge/>
            <w:noWrap/>
            <w:vAlign w:val="center"/>
          </w:tcPr>
          <w:p w14:paraId="4FC12AF8" w14:textId="77777777" w:rsidR="00B71A97" w:rsidRDefault="00B71A97" w:rsidP="00236F80">
            <w:pPr>
              <w:jc w:val="center"/>
              <w:rPr>
                <w:rFonts w:ascii="Times New Roman" w:hAnsi="Times New Roman"/>
              </w:rPr>
            </w:pPr>
          </w:p>
        </w:tc>
        <w:tc>
          <w:tcPr>
            <w:tcW w:w="439" w:type="dxa"/>
            <w:vMerge/>
            <w:noWrap/>
            <w:vAlign w:val="center"/>
          </w:tcPr>
          <w:p w14:paraId="409A4974" w14:textId="77777777" w:rsidR="00B71A97" w:rsidRDefault="00B71A97" w:rsidP="00236F80">
            <w:pPr>
              <w:jc w:val="left"/>
              <w:rPr>
                <w:rFonts w:ascii="Times New Roman" w:hAnsi="Times New Roman"/>
              </w:rPr>
            </w:pPr>
          </w:p>
        </w:tc>
        <w:tc>
          <w:tcPr>
            <w:tcW w:w="6930" w:type="dxa"/>
            <w:gridSpan w:val="3"/>
            <w:noWrap/>
            <w:vAlign w:val="center"/>
          </w:tcPr>
          <w:p w14:paraId="7A00CD6A"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负责公司资产统筹和价值管理，确保国有资产保值增值；</w:t>
            </w:r>
          </w:p>
        </w:tc>
      </w:tr>
      <w:tr w:rsidR="00B71A97" w14:paraId="79C27FDE" w14:textId="77777777" w:rsidTr="00236F80">
        <w:trPr>
          <w:trHeight w:val="454"/>
          <w:jc w:val="center"/>
        </w:trPr>
        <w:tc>
          <w:tcPr>
            <w:tcW w:w="1637" w:type="dxa"/>
            <w:gridSpan w:val="2"/>
            <w:vMerge w:val="restart"/>
            <w:noWrap/>
            <w:vAlign w:val="center"/>
          </w:tcPr>
          <w:p w14:paraId="12D30ACD" w14:textId="77777777" w:rsidR="00B71A97" w:rsidRDefault="00B71A97" w:rsidP="00236F80">
            <w:pPr>
              <w:jc w:val="center"/>
              <w:rPr>
                <w:rFonts w:ascii="Times New Roman" w:hAnsi="Times New Roman"/>
              </w:rPr>
            </w:pPr>
            <w:r>
              <w:rPr>
                <w:rFonts w:ascii="Times New Roman" w:hAnsi="Times New Roman" w:hint="eastAsia"/>
              </w:rPr>
              <w:t>投资与内控</w:t>
            </w:r>
          </w:p>
        </w:tc>
        <w:tc>
          <w:tcPr>
            <w:tcW w:w="7369" w:type="dxa"/>
            <w:gridSpan w:val="4"/>
            <w:noWrap/>
            <w:vAlign w:val="center"/>
          </w:tcPr>
          <w:p w14:paraId="45521A29" w14:textId="77777777" w:rsidR="00B71A97" w:rsidRDefault="00B71A97" w:rsidP="00236F80">
            <w:pPr>
              <w:rPr>
                <w:rFonts w:ascii="Times New Roman" w:hAnsi="Times New Roman"/>
              </w:rPr>
            </w:pPr>
            <w:r>
              <w:rPr>
                <w:rFonts w:ascii="Times New Roman" w:hAnsi="Times New Roman"/>
              </w:rPr>
              <w:t>职责描述：组织推动公司</w:t>
            </w:r>
            <w:r>
              <w:rPr>
                <w:rFonts w:ascii="Times New Roman" w:hAnsi="Times New Roman" w:hint="eastAsia"/>
              </w:rPr>
              <w:t>股权投资</w:t>
            </w:r>
            <w:r>
              <w:rPr>
                <w:rFonts w:ascii="Times New Roman" w:hAnsi="Times New Roman"/>
              </w:rPr>
              <w:t>和</w:t>
            </w:r>
            <w:r>
              <w:rPr>
                <w:rFonts w:ascii="Times New Roman" w:hAnsi="Times New Roman" w:hint="eastAsia"/>
              </w:rPr>
              <w:t>内控管理</w:t>
            </w:r>
            <w:r>
              <w:rPr>
                <w:rFonts w:ascii="Times New Roman" w:hAnsi="Times New Roman"/>
              </w:rPr>
              <w:t>工作</w:t>
            </w:r>
          </w:p>
        </w:tc>
      </w:tr>
      <w:tr w:rsidR="00B71A97" w14:paraId="13D7ECB9" w14:textId="77777777" w:rsidTr="00236F80">
        <w:trPr>
          <w:trHeight w:val="564"/>
          <w:jc w:val="center"/>
        </w:trPr>
        <w:tc>
          <w:tcPr>
            <w:tcW w:w="1637" w:type="dxa"/>
            <w:gridSpan w:val="2"/>
            <w:vMerge/>
            <w:noWrap/>
            <w:vAlign w:val="center"/>
          </w:tcPr>
          <w:p w14:paraId="35B053D9" w14:textId="77777777" w:rsidR="00B71A97" w:rsidRDefault="00B71A97" w:rsidP="00236F80">
            <w:pPr>
              <w:jc w:val="center"/>
              <w:rPr>
                <w:rFonts w:ascii="Times New Roman" w:hAnsi="Times New Roman"/>
              </w:rPr>
            </w:pPr>
          </w:p>
        </w:tc>
        <w:tc>
          <w:tcPr>
            <w:tcW w:w="439" w:type="dxa"/>
            <w:vMerge w:val="restart"/>
            <w:noWrap/>
            <w:vAlign w:val="center"/>
          </w:tcPr>
          <w:p w14:paraId="488D6A66"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7437983A" w14:textId="77777777" w:rsidR="00B71A97" w:rsidRDefault="00B71A97" w:rsidP="00236F80">
            <w:pP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szCs w:val="21"/>
              </w:rPr>
              <w:t>负责</w:t>
            </w:r>
            <w:r>
              <w:rPr>
                <w:rFonts w:ascii="Times New Roman" w:hAnsi="Times New Roman"/>
                <w:szCs w:val="21"/>
              </w:rPr>
              <w:t>组织收集与公司风险和风险管理相关的内部、外部初始信息</w:t>
            </w:r>
            <w:r>
              <w:rPr>
                <w:rFonts w:ascii="Times New Roman" w:hAnsi="Times New Roman" w:hint="eastAsia"/>
                <w:szCs w:val="32"/>
              </w:rPr>
              <w:t>；</w:t>
            </w:r>
          </w:p>
        </w:tc>
      </w:tr>
      <w:tr w:rsidR="00B71A97" w14:paraId="4267EE06" w14:textId="77777777" w:rsidTr="00236F80">
        <w:trPr>
          <w:trHeight w:val="525"/>
          <w:jc w:val="center"/>
        </w:trPr>
        <w:tc>
          <w:tcPr>
            <w:tcW w:w="1637" w:type="dxa"/>
            <w:gridSpan w:val="2"/>
            <w:vMerge/>
            <w:noWrap/>
            <w:vAlign w:val="center"/>
          </w:tcPr>
          <w:p w14:paraId="5DA12E3A" w14:textId="77777777" w:rsidR="00B71A97" w:rsidRDefault="00B71A97" w:rsidP="00236F80">
            <w:pPr>
              <w:jc w:val="center"/>
              <w:rPr>
                <w:rFonts w:ascii="Times New Roman" w:hAnsi="Times New Roman"/>
              </w:rPr>
            </w:pPr>
          </w:p>
        </w:tc>
        <w:tc>
          <w:tcPr>
            <w:tcW w:w="439" w:type="dxa"/>
            <w:vMerge/>
            <w:noWrap/>
            <w:vAlign w:val="center"/>
          </w:tcPr>
          <w:p w14:paraId="0B7749AE" w14:textId="77777777" w:rsidR="00B71A97" w:rsidRDefault="00B71A97" w:rsidP="00236F80">
            <w:pPr>
              <w:jc w:val="left"/>
              <w:rPr>
                <w:rFonts w:ascii="Times New Roman" w:hAnsi="Times New Roman"/>
              </w:rPr>
            </w:pPr>
          </w:p>
        </w:tc>
        <w:tc>
          <w:tcPr>
            <w:tcW w:w="6930" w:type="dxa"/>
            <w:gridSpan w:val="3"/>
            <w:noWrap/>
            <w:vAlign w:val="center"/>
          </w:tcPr>
          <w:p w14:paraId="7A524D2F"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szCs w:val="21"/>
              </w:rPr>
              <w:t>负责</w:t>
            </w:r>
            <w:r>
              <w:rPr>
                <w:rFonts w:ascii="Times New Roman" w:hAnsi="Times New Roman"/>
                <w:szCs w:val="21"/>
              </w:rPr>
              <w:t>组织开展公司各项业务管理及其重要业务流程的风险评估</w:t>
            </w:r>
            <w:r>
              <w:rPr>
                <w:rFonts w:ascii="Times New Roman" w:hAnsi="Times New Roman" w:hint="eastAsia"/>
              </w:rPr>
              <w:t>负责推动；</w:t>
            </w:r>
            <w:r>
              <w:rPr>
                <w:rFonts w:ascii="Times New Roman" w:hAnsi="Times New Roman"/>
              </w:rPr>
              <w:t xml:space="preserve"> </w:t>
            </w:r>
          </w:p>
        </w:tc>
      </w:tr>
      <w:tr w:rsidR="00B71A97" w14:paraId="5B57217A" w14:textId="77777777" w:rsidTr="00236F80">
        <w:trPr>
          <w:trHeight w:val="525"/>
          <w:jc w:val="center"/>
        </w:trPr>
        <w:tc>
          <w:tcPr>
            <w:tcW w:w="1637" w:type="dxa"/>
            <w:gridSpan w:val="2"/>
            <w:vMerge/>
            <w:noWrap/>
            <w:vAlign w:val="center"/>
          </w:tcPr>
          <w:p w14:paraId="28233007" w14:textId="77777777" w:rsidR="00B71A97" w:rsidRDefault="00B71A97" w:rsidP="00236F80">
            <w:pPr>
              <w:jc w:val="center"/>
              <w:rPr>
                <w:rFonts w:ascii="Times New Roman" w:hAnsi="Times New Roman"/>
              </w:rPr>
            </w:pPr>
          </w:p>
        </w:tc>
        <w:tc>
          <w:tcPr>
            <w:tcW w:w="439" w:type="dxa"/>
            <w:vMerge/>
            <w:noWrap/>
            <w:vAlign w:val="center"/>
          </w:tcPr>
          <w:p w14:paraId="68F639D5" w14:textId="77777777" w:rsidR="00B71A97" w:rsidRDefault="00B71A97" w:rsidP="00236F80">
            <w:pPr>
              <w:jc w:val="left"/>
              <w:rPr>
                <w:rFonts w:ascii="Times New Roman" w:hAnsi="Times New Roman"/>
              </w:rPr>
            </w:pPr>
          </w:p>
        </w:tc>
        <w:tc>
          <w:tcPr>
            <w:tcW w:w="6930" w:type="dxa"/>
            <w:gridSpan w:val="3"/>
            <w:noWrap/>
            <w:vAlign w:val="center"/>
          </w:tcPr>
          <w:p w14:paraId="4915908C" w14:textId="77777777" w:rsidR="00B71A97" w:rsidRDefault="00B71A97" w:rsidP="00236F80">
            <w:pPr>
              <w:rPr>
                <w:rFonts w:ascii="Times New Roman" w:hAnsi="Times New Roman"/>
              </w:rPr>
            </w:pPr>
            <w:r>
              <w:rPr>
                <w:rFonts w:ascii="Times New Roman" w:hAnsi="Times New Roman" w:hint="eastAsia"/>
              </w:rPr>
              <w:t>3.</w:t>
            </w:r>
            <w:r>
              <w:rPr>
                <w:rFonts w:ascii="Times New Roman" w:hAnsi="Times New Roman" w:hint="eastAsia"/>
              </w:rPr>
              <w:t>负责公司股权投资管理、三会管理及章程修订工作，</w:t>
            </w:r>
            <w:r>
              <w:rPr>
                <w:rFonts w:ascii="Times New Roman" w:hAnsi="Times New Roman" w:hint="eastAsia"/>
                <w:szCs w:val="18"/>
              </w:rPr>
              <w:t>协助董事长处理董事会、股东会等相关工作</w:t>
            </w:r>
            <w:r>
              <w:rPr>
                <w:rFonts w:ascii="Times New Roman" w:hAnsi="Times New Roman" w:hint="eastAsia"/>
              </w:rPr>
              <w:t>；</w:t>
            </w:r>
          </w:p>
        </w:tc>
      </w:tr>
      <w:tr w:rsidR="00B71A97" w14:paraId="49445261" w14:textId="77777777" w:rsidTr="00236F80">
        <w:trPr>
          <w:trHeight w:val="454"/>
          <w:jc w:val="center"/>
        </w:trPr>
        <w:tc>
          <w:tcPr>
            <w:tcW w:w="1637" w:type="dxa"/>
            <w:gridSpan w:val="2"/>
            <w:vMerge w:val="restart"/>
            <w:noWrap/>
            <w:vAlign w:val="center"/>
          </w:tcPr>
          <w:p w14:paraId="38AC1E43" w14:textId="77777777" w:rsidR="00B71A97" w:rsidRDefault="00B71A97" w:rsidP="00236F80">
            <w:pPr>
              <w:jc w:val="center"/>
              <w:rPr>
                <w:rFonts w:ascii="Times New Roman" w:hAnsi="Times New Roman"/>
              </w:rPr>
            </w:pPr>
            <w:r>
              <w:rPr>
                <w:rFonts w:ascii="Times New Roman" w:hAnsi="Times New Roman" w:hint="eastAsia"/>
              </w:rPr>
              <w:lastRenderedPageBreak/>
              <w:t>合规与法务</w:t>
            </w:r>
          </w:p>
        </w:tc>
        <w:tc>
          <w:tcPr>
            <w:tcW w:w="7369" w:type="dxa"/>
            <w:gridSpan w:val="4"/>
            <w:noWrap/>
            <w:vAlign w:val="center"/>
          </w:tcPr>
          <w:p w14:paraId="3E11BB1E"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推动落实公司合规审计、法律事务管理工作</w:t>
            </w:r>
            <w:r>
              <w:rPr>
                <w:rFonts w:ascii="Times New Roman" w:hAnsi="Times New Roman"/>
              </w:rPr>
              <w:t xml:space="preserve"> </w:t>
            </w:r>
          </w:p>
        </w:tc>
      </w:tr>
      <w:tr w:rsidR="00B71A97" w14:paraId="25476166" w14:textId="77777777" w:rsidTr="00236F80">
        <w:trPr>
          <w:trHeight w:val="564"/>
          <w:jc w:val="center"/>
        </w:trPr>
        <w:tc>
          <w:tcPr>
            <w:tcW w:w="1637" w:type="dxa"/>
            <w:gridSpan w:val="2"/>
            <w:vMerge/>
            <w:noWrap/>
            <w:vAlign w:val="center"/>
          </w:tcPr>
          <w:p w14:paraId="5D191CF7" w14:textId="77777777" w:rsidR="00B71A97" w:rsidRDefault="00B71A97" w:rsidP="00236F80">
            <w:pPr>
              <w:jc w:val="center"/>
              <w:rPr>
                <w:rFonts w:ascii="Times New Roman" w:hAnsi="Times New Roman"/>
              </w:rPr>
            </w:pPr>
          </w:p>
        </w:tc>
        <w:tc>
          <w:tcPr>
            <w:tcW w:w="439" w:type="dxa"/>
            <w:vMerge w:val="restart"/>
            <w:noWrap/>
            <w:vAlign w:val="center"/>
          </w:tcPr>
          <w:p w14:paraId="277925BF"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6DA9C715" w14:textId="77777777" w:rsidR="00B71A97" w:rsidRDefault="00B71A97" w:rsidP="00236F80">
            <w:pPr>
              <w:rPr>
                <w:rFonts w:ascii="Times New Roman" w:hAnsi="Times New Roman"/>
              </w:rPr>
            </w:pPr>
            <w:r>
              <w:rPr>
                <w:rFonts w:ascii="Times New Roman" w:hAnsi="Times New Roman" w:hint="eastAsia"/>
              </w:rPr>
              <w:t>1.</w:t>
            </w:r>
            <w:r>
              <w:rPr>
                <w:rFonts w:ascii="Times New Roman" w:hAnsi="Times New Roman" w:hint="eastAsia"/>
              </w:rPr>
              <w:t>负责</w:t>
            </w:r>
            <w:r>
              <w:rPr>
                <w:rFonts w:ascii="Times New Roman" w:hAnsi="Times New Roman"/>
              </w:rPr>
              <w:t>组织制定并实施公司的各种规章制度和管理制度，健全内控体系</w:t>
            </w:r>
            <w:r>
              <w:rPr>
                <w:rFonts w:ascii="Times New Roman" w:hAnsi="Times New Roman" w:hint="eastAsia"/>
              </w:rPr>
              <w:t>；</w:t>
            </w:r>
          </w:p>
        </w:tc>
      </w:tr>
      <w:tr w:rsidR="00B71A97" w14:paraId="790C21DB" w14:textId="77777777" w:rsidTr="00236F80">
        <w:trPr>
          <w:trHeight w:val="525"/>
          <w:jc w:val="center"/>
        </w:trPr>
        <w:tc>
          <w:tcPr>
            <w:tcW w:w="1637" w:type="dxa"/>
            <w:gridSpan w:val="2"/>
            <w:vMerge/>
            <w:noWrap/>
            <w:vAlign w:val="center"/>
          </w:tcPr>
          <w:p w14:paraId="3E7047C4" w14:textId="77777777" w:rsidR="00B71A97" w:rsidRDefault="00B71A97" w:rsidP="00236F80">
            <w:pPr>
              <w:jc w:val="center"/>
              <w:rPr>
                <w:rFonts w:ascii="Times New Roman" w:hAnsi="Times New Roman"/>
              </w:rPr>
            </w:pPr>
          </w:p>
        </w:tc>
        <w:tc>
          <w:tcPr>
            <w:tcW w:w="439" w:type="dxa"/>
            <w:vMerge/>
            <w:noWrap/>
            <w:vAlign w:val="center"/>
          </w:tcPr>
          <w:p w14:paraId="747E0F81" w14:textId="77777777" w:rsidR="00B71A97" w:rsidRDefault="00B71A97" w:rsidP="00236F80">
            <w:pPr>
              <w:jc w:val="left"/>
              <w:rPr>
                <w:rFonts w:ascii="Times New Roman" w:hAnsi="Times New Roman"/>
              </w:rPr>
            </w:pPr>
          </w:p>
        </w:tc>
        <w:tc>
          <w:tcPr>
            <w:tcW w:w="6930" w:type="dxa"/>
            <w:gridSpan w:val="3"/>
            <w:noWrap/>
            <w:vAlign w:val="center"/>
          </w:tcPr>
          <w:p w14:paraId="2325B7E2" w14:textId="77777777" w:rsidR="00B71A97" w:rsidRPr="00F312AE" w:rsidRDefault="00B71A97" w:rsidP="00236F80">
            <w:pPr>
              <w:rPr>
                <w:rFonts w:ascii="Times New Roman" w:hAnsi="Times New Roman"/>
              </w:rPr>
            </w:pPr>
            <w:r>
              <w:rPr>
                <w:rFonts w:ascii="Times New Roman" w:hAnsi="Times New Roman" w:hint="eastAsia"/>
              </w:rPr>
              <w:t>2.</w:t>
            </w:r>
            <w:r>
              <w:rPr>
                <w:rFonts w:ascii="Times New Roman" w:hAnsi="Times New Roman" w:hint="eastAsia"/>
              </w:rPr>
              <w:t>负责公司法律事务管理和协调工作，协助公司签署各类合同、协议等相关法律文书；</w:t>
            </w:r>
          </w:p>
        </w:tc>
      </w:tr>
      <w:tr w:rsidR="00B71A97" w14:paraId="3FB5E01A" w14:textId="77777777" w:rsidTr="00236F80">
        <w:trPr>
          <w:trHeight w:val="547"/>
          <w:jc w:val="center"/>
        </w:trPr>
        <w:tc>
          <w:tcPr>
            <w:tcW w:w="1637" w:type="dxa"/>
            <w:gridSpan w:val="2"/>
            <w:vMerge/>
            <w:noWrap/>
            <w:vAlign w:val="center"/>
          </w:tcPr>
          <w:p w14:paraId="617BB6B5" w14:textId="77777777" w:rsidR="00B71A97" w:rsidRDefault="00B71A97" w:rsidP="00236F80">
            <w:pPr>
              <w:jc w:val="center"/>
              <w:rPr>
                <w:rFonts w:ascii="Times New Roman" w:hAnsi="Times New Roman"/>
              </w:rPr>
            </w:pPr>
          </w:p>
        </w:tc>
        <w:tc>
          <w:tcPr>
            <w:tcW w:w="439" w:type="dxa"/>
            <w:vMerge/>
            <w:noWrap/>
            <w:vAlign w:val="center"/>
          </w:tcPr>
          <w:p w14:paraId="621D2A2C" w14:textId="77777777" w:rsidR="00B71A97" w:rsidRDefault="00B71A97" w:rsidP="00236F80">
            <w:pPr>
              <w:jc w:val="left"/>
              <w:rPr>
                <w:rFonts w:ascii="Times New Roman" w:hAnsi="Times New Roman"/>
              </w:rPr>
            </w:pPr>
          </w:p>
        </w:tc>
        <w:tc>
          <w:tcPr>
            <w:tcW w:w="6930" w:type="dxa"/>
            <w:gridSpan w:val="3"/>
            <w:noWrap/>
            <w:vAlign w:val="center"/>
          </w:tcPr>
          <w:p w14:paraId="13E7D3D2" w14:textId="642239DF" w:rsidR="00B71A97" w:rsidRPr="00F312AE" w:rsidRDefault="00B71A97" w:rsidP="00752781">
            <w:pPr>
              <w:rPr>
                <w:rFonts w:ascii="Times New Roman" w:hAnsi="Times New Roman"/>
              </w:rPr>
            </w:pPr>
            <w:r>
              <w:rPr>
                <w:rFonts w:ascii="Times New Roman" w:hAnsi="Times New Roman" w:hint="eastAsia"/>
              </w:rPr>
              <w:t>3.</w:t>
            </w:r>
            <w:r w:rsidR="00752781">
              <w:rPr>
                <w:rFonts w:ascii="Times New Roman" w:hAnsi="Times New Roman" w:hint="eastAsia"/>
              </w:rPr>
              <w:t>协助董事长</w:t>
            </w:r>
            <w:r>
              <w:rPr>
                <w:rFonts w:ascii="Times New Roman" w:hAnsi="Times New Roman" w:hint="eastAsia"/>
              </w:rPr>
              <w:t>推动内部审计工作</w:t>
            </w:r>
            <w:r w:rsidR="002B17A4">
              <w:rPr>
                <w:rFonts w:ascii="Times New Roman" w:hAnsi="Times New Roman" w:hint="eastAsia"/>
              </w:rPr>
              <w:t>。</w:t>
            </w:r>
          </w:p>
        </w:tc>
      </w:tr>
      <w:tr w:rsidR="00B71A97" w14:paraId="53FF3D85" w14:textId="77777777" w:rsidTr="00236F80">
        <w:trPr>
          <w:trHeight w:val="820"/>
          <w:jc w:val="center"/>
        </w:trPr>
        <w:tc>
          <w:tcPr>
            <w:tcW w:w="1637" w:type="dxa"/>
            <w:gridSpan w:val="2"/>
            <w:noWrap/>
            <w:vAlign w:val="center"/>
          </w:tcPr>
          <w:p w14:paraId="3F6323DB" w14:textId="77777777" w:rsidR="00B71A97" w:rsidRDefault="00B71A97" w:rsidP="00236F80">
            <w:pPr>
              <w:jc w:val="center"/>
              <w:rPr>
                <w:rFonts w:ascii="Times New Roman" w:hAnsi="Times New Roman"/>
              </w:rPr>
            </w:pPr>
            <w:r>
              <w:rPr>
                <w:rFonts w:ascii="Times New Roman" w:hAnsi="Times New Roman"/>
              </w:rPr>
              <w:t>其他</w:t>
            </w:r>
          </w:p>
        </w:tc>
        <w:tc>
          <w:tcPr>
            <w:tcW w:w="7369" w:type="dxa"/>
            <w:gridSpan w:val="4"/>
            <w:noWrap/>
            <w:vAlign w:val="center"/>
          </w:tcPr>
          <w:p w14:paraId="59635D4D"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接受党支部的监督和纪检监察，落实“一岗双责”，根据职责分工抓好职责范围内全面从严治党和党的建设工作，</w:t>
            </w:r>
            <w:r>
              <w:rPr>
                <w:rFonts w:ascii="Times New Roman" w:hAnsi="Times New Roman"/>
              </w:rPr>
              <w:t>。</w:t>
            </w:r>
          </w:p>
        </w:tc>
      </w:tr>
      <w:tr w:rsidR="00B71A97" w14:paraId="3BCA89CE" w14:textId="77777777" w:rsidTr="00236F80">
        <w:trPr>
          <w:trHeight w:val="564"/>
          <w:jc w:val="center"/>
        </w:trPr>
        <w:tc>
          <w:tcPr>
            <w:tcW w:w="9006" w:type="dxa"/>
            <w:gridSpan w:val="6"/>
            <w:shd w:val="clear" w:color="auto" w:fill="A6A6A6"/>
            <w:noWrap/>
            <w:vAlign w:val="center"/>
          </w:tcPr>
          <w:p w14:paraId="01E7FC66" w14:textId="77777777" w:rsidR="00B71A97" w:rsidRDefault="00B71A97" w:rsidP="00236F80">
            <w:pPr>
              <w:rPr>
                <w:rFonts w:ascii="Times New Roman" w:hAnsi="Times New Roman"/>
                <w:b/>
              </w:rPr>
            </w:pPr>
            <w:r>
              <w:rPr>
                <w:rFonts w:ascii="Times New Roman" w:hAnsi="Times New Roman"/>
                <w:b/>
              </w:rPr>
              <w:t>任职资格：</w:t>
            </w:r>
          </w:p>
        </w:tc>
      </w:tr>
      <w:tr w:rsidR="00B71A97" w14:paraId="0BDEDA93" w14:textId="77777777" w:rsidTr="00236F80">
        <w:trPr>
          <w:trHeight w:val="596"/>
          <w:jc w:val="center"/>
        </w:trPr>
        <w:tc>
          <w:tcPr>
            <w:tcW w:w="565" w:type="dxa"/>
            <w:vMerge w:val="restart"/>
            <w:noWrap/>
            <w:vAlign w:val="center"/>
          </w:tcPr>
          <w:p w14:paraId="641578E1" w14:textId="77777777" w:rsidR="00B71A97" w:rsidRDefault="00B71A97" w:rsidP="00236F80">
            <w:pPr>
              <w:jc w:val="center"/>
              <w:rPr>
                <w:rFonts w:ascii="Times New Roman" w:hAnsi="Times New Roman"/>
              </w:rPr>
            </w:pPr>
            <w:r>
              <w:rPr>
                <w:rFonts w:ascii="Times New Roman" w:hAnsi="Times New Roman"/>
              </w:rPr>
              <w:t>教育</w:t>
            </w:r>
          </w:p>
          <w:p w14:paraId="26CB46CD" w14:textId="77777777" w:rsidR="00B71A97" w:rsidRDefault="00B71A97" w:rsidP="00236F80">
            <w:pPr>
              <w:jc w:val="center"/>
              <w:rPr>
                <w:rFonts w:ascii="Times New Roman" w:hAnsi="Times New Roman"/>
              </w:rPr>
            </w:pPr>
            <w:r>
              <w:rPr>
                <w:rFonts w:ascii="Times New Roman" w:hAnsi="Times New Roman"/>
              </w:rPr>
              <w:t>背景</w:t>
            </w:r>
          </w:p>
        </w:tc>
        <w:tc>
          <w:tcPr>
            <w:tcW w:w="1072" w:type="dxa"/>
            <w:noWrap/>
            <w:vAlign w:val="center"/>
          </w:tcPr>
          <w:p w14:paraId="5F67F200" w14:textId="77777777" w:rsidR="00B71A97" w:rsidRDefault="00B71A97" w:rsidP="00236F80">
            <w:pPr>
              <w:jc w:val="center"/>
              <w:rPr>
                <w:rFonts w:ascii="Times New Roman" w:hAnsi="Times New Roman"/>
              </w:rPr>
            </w:pPr>
            <w:r>
              <w:rPr>
                <w:rFonts w:ascii="Times New Roman" w:hAnsi="Times New Roman"/>
              </w:rPr>
              <w:t>学历</w:t>
            </w:r>
          </w:p>
        </w:tc>
        <w:tc>
          <w:tcPr>
            <w:tcW w:w="7369" w:type="dxa"/>
            <w:gridSpan w:val="4"/>
            <w:noWrap/>
            <w:vAlign w:val="center"/>
          </w:tcPr>
          <w:p w14:paraId="31BBC770" w14:textId="77777777" w:rsidR="00B71A97" w:rsidRDefault="00B71A97" w:rsidP="00236F80">
            <w:pPr>
              <w:adjustRightInd w:val="0"/>
              <w:snapToGrid w:val="0"/>
              <w:ind w:left="2" w:rightChars="-29" w:right="-61" w:hanging="106"/>
              <w:rPr>
                <w:rFonts w:ascii="Times New Roman" w:hAnsi="Times New Roman"/>
                <w:szCs w:val="21"/>
              </w:rPr>
            </w:pP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）高中</w:t>
            </w:r>
            <w:r>
              <w:rPr>
                <w:rFonts w:ascii="Times New Roman" w:hAnsi="Times New Roman"/>
                <w:szCs w:val="21"/>
              </w:rPr>
              <w:t>/</w:t>
            </w:r>
            <w:r>
              <w:rPr>
                <w:rFonts w:ascii="Times New Roman" w:hAnsi="Times New Roman"/>
                <w:szCs w:val="21"/>
              </w:rPr>
              <w:t>中专</w:t>
            </w:r>
            <w:r>
              <w:rPr>
                <w:rFonts w:ascii="Times New Roman" w:hAnsi="Times New Roman"/>
                <w:szCs w:val="21"/>
              </w:rPr>
              <w:t>/</w:t>
            </w:r>
            <w:r>
              <w:rPr>
                <w:rFonts w:ascii="Times New Roman" w:hAnsi="Times New Roman"/>
                <w:szCs w:val="21"/>
              </w:rPr>
              <w:t>技校</w:t>
            </w:r>
            <w:r>
              <w:rPr>
                <w:rFonts w:ascii="Times New Roman" w:hAnsi="Times New Roman"/>
                <w:szCs w:val="21"/>
              </w:rPr>
              <w:t xml:space="preserve"> </w:t>
            </w:r>
            <w:r>
              <w:rPr>
                <w:rFonts w:ascii="Times New Roman" w:hAnsi="Times New Roman"/>
                <w:szCs w:val="21"/>
              </w:rPr>
              <w:t>（</w:t>
            </w:r>
            <w:r>
              <w:rPr>
                <w:rFonts w:ascii="Times New Roman" w:hAnsi="Times New Roman"/>
                <w:szCs w:val="21"/>
              </w:rPr>
              <w:t xml:space="preserve">  </w:t>
            </w:r>
            <w:r>
              <w:rPr>
                <w:rFonts w:ascii="Times New Roman" w:hAnsi="Times New Roman"/>
                <w:szCs w:val="21"/>
              </w:rPr>
              <w:t>）大学专科（</w:t>
            </w:r>
            <w:r>
              <w:rPr>
                <w:rFonts w:ascii="Times New Roman" w:hAnsi="Times New Roman"/>
                <w:szCs w:val="21"/>
              </w:rPr>
              <w:t xml:space="preserve">√ </w:t>
            </w:r>
            <w:r>
              <w:rPr>
                <w:rFonts w:ascii="Times New Roman" w:hAnsi="Times New Roman"/>
                <w:szCs w:val="21"/>
              </w:rPr>
              <w:t>）大学本科（</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）硕士及以上</w:t>
            </w:r>
          </w:p>
        </w:tc>
      </w:tr>
      <w:tr w:rsidR="00B71A97" w14:paraId="1250B28F" w14:textId="77777777" w:rsidTr="00236F80">
        <w:trPr>
          <w:trHeight w:val="692"/>
          <w:jc w:val="center"/>
        </w:trPr>
        <w:tc>
          <w:tcPr>
            <w:tcW w:w="565" w:type="dxa"/>
            <w:vMerge/>
            <w:shd w:val="clear" w:color="auto" w:fill="E0E0E0"/>
            <w:noWrap/>
            <w:vAlign w:val="center"/>
          </w:tcPr>
          <w:p w14:paraId="7F73E66E" w14:textId="77777777" w:rsidR="00B71A97" w:rsidRDefault="00B71A97" w:rsidP="00236F80">
            <w:pPr>
              <w:jc w:val="center"/>
              <w:rPr>
                <w:rFonts w:ascii="Times New Roman" w:hAnsi="Times New Roman"/>
              </w:rPr>
            </w:pPr>
          </w:p>
        </w:tc>
        <w:tc>
          <w:tcPr>
            <w:tcW w:w="1072" w:type="dxa"/>
            <w:noWrap/>
            <w:vAlign w:val="center"/>
          </w:tcPr>
          <w:p w14:paraId="1C5C1089" w14:textId="77777777" w:rsidR="00B71A97" w:rsidRDefault="00B71A97" w:rsidP="00236F80">
            <w:pPr>
              <w:jc w:val="center"/>
              <w:rPr>
                <w:rFonts w:ascii="Times New Roman" w:hAnsi="Times New Roman"/>
              </w:rPr>
            </w:pPr>
            <w:r>
              <w:rPr>
                <w:rFonts w:ascii="Times New Roman" w:hAnsi="Times New Roman"/>
              </w:rPr>
              <w:t>专业</w:t>
            </w:r>
          </w:p>
        </w:tc>
        <w:tc>
          <w:tcPr>
            <w:tcW w:w="7369" w:type="dxa"/>
            <w:gridSpan w:val="4"/>
            <w:noWrap/>
            <w:vAlign w:val="center"/>
          </w:tcPr>
          <w:p w14:paraId="12F313F1" w14:textId="77777777" w:rsidR="00B71A97" w:rsidRDefault="00B71A97" w:rsidP="00236F80">
            <w:pPr>
              <w:rPr>
                <w:rFonts w:ascii="Times New Roman" w:hAnsi="Times New Roman"/>
              </w:rPr>
            </w:pPr>
            <w:r w:rsidRPr="006A7A49">
              <w:rPr>
                <w:rFonts w:ascii="Times New Roman" w:hAnsi="Times New Roman" w:hint="eastAsia"/>
              </w:rPr>
              <w:t>机械、物流、经济、金融、法律、管理、工程</w:t>
            </w:r>
            <w:r w:rsidRPr="006A7A49">
              <w:rPr>
                <w:rFonts w:ascii="Times New Roman" w:hAnsi="Times New Roman"/>
              </w:rPr>
              <w:t>等相关专业</w:t>
            </w:r>
          </w:p>
        </w:tc>
      </w:tr>
      <w:tr w:rsidR="00B71A97" w14:paraId="4FD46350" w14:textId="77777777" w:rsidTr="00236F80">
        <w:trPr>
          <w:trHeight w:val="832"/>
          <w:jc w:val="center"/>
        </w:trPr>
        <w:tc>
          <w:tcPr>
            <w:tcW w:w="565" w:type="dxa"/>
            <w:vMerge w:val="restart"/>
            <w:shd w:val="clear" w:color="auto" w:fill="auto"/>
            <w:noWrap/>
            <w:vAlign w:val="center"/>
          </w:tcPr>
          <w:p w14:paraId="3CDEDFA8" w14:textId="77777777" w:rsidR="00B71A97" w:rsidRDefault="00B71A97" w:rsidP="00236F80">
            <w:pPr>
              <w:jc w:val="center"/>
              <w:rPr>
                <w:rFonts w:ascii="Times New Roman" w:hAnsi="Times New Roman"/>
              </w:rPr>
            </w:pPr>
            <w:r>
              <w:rPr>
                <w:rFonts w:ascii="Times New Roman" w:hAnsi="Times New Roman"/>
              </w:rPr>
              <w:t>工作经验</w:t>
            </w:r>
          </w:p>
        </w:tc>
        <w:tc>
          <w:tcPr>
            <w:tcW w:w="1072" w:type="dxa"/>
            <w:noWrap/>
            <w:vAlign w:val="center"/>
          </w:tcPr>
          <w:p w14:paraId="4D37035A" w14:textId="77777777" w:rsidR="00B71A97" w:rsidRDefault="00B71A97" w:rsidP="00236F80">
            <w:pPr>
              <w:jc w:val="center"/>
              <w:rPr>
                <w:rFonts w:ascii="Times New Roman" w:hAnsi="Times New Roman"/>
              </w:rPr>
            </w:pPr>
            <w:r>
              <w:rPr>
                <w:rFonts w:ascii="Times New Roman" w:hAnsi="Times New Roman"/>
              </w:rPr>
              <w:t>工作</w:t>
            </w:r>
          </w:p>
          <w:p w14:paraId="52886CEF" w14:textId="77777777" w:rsidR="00B71A97" w:rsidRDefault="00B71A97" w:rsidP="00236F80">
            <w:pPr>
              <w:jc w:val="center"/>
              <w:rPr>
                <w:rFonts w:ascii="Times New Roman" w:hAnsi="Times New Roman"/>
              </w:rPr>
            </w:pPr>
            <w:r>
              <w:rPr>
                <w:rFonts w:ascii="Times New Roman" w:hAnsi="Times New Roman"/>
              </w:rPr>
              <w:t>年限</w:t>
            </w:r>
          </w:p>
        </w:tc>
        <w:tc>
          <w:tcPr>
            <w:tcW w:w="7369" w:type="dxa"/>
            <w:gridSpan w:val="4"/>
            <w:noWrap/>
            <w:vAlign w:val="center"/>
          </w:tcPr>
          <w:p w14:paraId="56C7F37A" w14:textId="77777777" w:rsidR="00B71A97" w:rsidRPr="000277E2" w:rsidRDefault="00B71A97" w:rsidP="00236F80">
            <w:pPr>
              <w:rPr>
                <w:rFonts w:ascii="Times New Roman" w:hAnsi="Times New Roman"/>
                <w:color w:val="000000"/>
                <w:highlight w:val="yellow"/>
              </w:rPr>
            </w:pPr>
            <w:r w:rsidRPr="001334E6">
              <w:rPr>
                <w:rFonts w:ascii="Times New Roman" w:hAnsi="Times New Roman" w:hint="eastAsia"/>
              </w:rPr>
              <w:t>具备</w:t>
            </w:r>
            <w:r w:rsidRPr="001334E6">
              <w:rPr>
                <w:rFonts w:ascii="Times New Roman" w:hAnsi="Times New Roman"/>
              </w:rPr>
              <w:t>5</w:t>
            </w:r>
            <w:r w:rsidRPr="001334E6">
              <w:rPr>
                <w:rFonts w:ascii="Times New Roman" w:hAnsi="Times New Roman" w:hint="eastAsia"/>
              </w:rPr>
              <w:t>年以上相关领域工作经验或者相关的经济、金融、法律、生产制造、投资管理、股权管理等工作经历。</w:t>
            </w:r>
          </w:p>
        </w:tc>
      </w:tr>
      <w:tr w:rsidR="00B71A97" w14:paraId="15F6C914" w14:textId="77777777" w:rsidTr="00236F80">
        <w:trPr>
          <w:trHeight w:val="1410"/>
          <w:jc w:val="center"/>
        </w:trPr>
        <w:tc>
          <w:tcPr>
            <w:tcW w:w="565" w:type="dxa"/>
            <w:vMerge/>
            <w:shd w:val="clear" w:color="auto" w:fill="auto"/>
            <w:noWrap/>
            <w:vAlign w:val="center"/>
          </w:tcPr>
          <w:p w14:paraId="21F2E5A8" w14:textId="77777777" w:rsidR="00B71A97" w:rsidRDefault="00B71A97" w:rsidP="00236F80">
            <w:pPr>
              <w:jc w:val="center"/>
              <w:rPr>
                <w:rFonts w:ascii="Times New Roman" w:hAnsi="Times New Roman"/>
                <w:b/>
              </w:rPr>
            </w:pPr>
          </w:p>
        </w:tc>
        <w:tc>
          <w:tcPr>
            <w:tcW w:w="1072" w:type="dxa"/>
            <w:noWrap/>
            <w:vAlign w:val="center"/>
          </w:tcPr>
          <w:p w14:paraId="7E611F97" w14:textId="77777777" w:rsidR="00B71A97" w:rsidRDefault="00B71A97" w:rsidP="00236F80">
            <w:pPr>
              <w:jc w:val="center"/>
              <w:rPr>
                <w:rFonts w:ascii="Times New Roman" w:hAnsi="Times New Roman"/>
              </w:rPr>
            </w:pPr>
            <w:r>
              <w:rPr>
                <w:rFonts w:ascii="Times New Roman" w:hAnsi="Times New Roman"/>
              </w:rPr>
              <w:t>岗位</w:t>
            </w:r>
          </w:p>
          <w:p w14:paraId="6F05E195" w14:textId="77777777" w:rsidR="00B71A97" w:rsidRDefault="00B71A97" w:rsidP="00236F80">
            <w:pPr>
              <w:jc w:val="center"/>
              <w:rPr>
                <w:rFonts w:ascii="Times New Roman" w:hAnsi="Times New Roman"/>
              </w:rPr>
            </w:pPr>
            <w:r>
              <w:rPr>
                <w:rFonts w:ascii="Times New Roman" w:hAnsi="Times New Roman"/>
              </w:rPr>
              <w:t>经验</w:t>
            </w:r>
          </w:p>
        </w:tc>
        <w:tc>
          <w:tcPr>
            <w:tcW w:w="7369" w:type="dxa"/>
            <w:gridSpan w:val="4"/>
            <w:noWrap/>
            <w:vAlign w:val="center"/>
          </w:tcPr>
          <w:p w14:paraId="4FAC098A" w14:textId="77777777" w:rsidR="00B71A97" w:rsidRPr="00057E98" w:rsidRDefault="00B71A97" w:rsidP="00236F80">
            <w:pPr>
              <w:rPr>
                <w:rFonts w:ascii="Times New Roman" w:hAnsi="Times New Roman"/>
              </w:rPr>
            </w:pPr>
            <w:r w:rsidRPr="00057E98">
              <w:rPr>
                <w:rFonts w:ascii="Times New Roman" w:hAnsi="Times New Roman" w:hint="eastAsia"/>
              </w:rPr>
              <w:t>中央企业一级子公司中层副职（含相当职务）、市（省）管国有企业或规模相当的其他大型企业总部内设部室或一级子公司副职及以上职务；中央企业二级子公司中层正职（含相当职务）或市（省）管国有企业或规模相当的其他大型企业总部内设部室或一级子公司中层正职</w:t>
            </w:r>
            <w:r w:rsidRPr="00057E98">
              <w:rPr>
                <w:rFonts w:ascii="Times New Roman" w:hAnsi="Times New Roman" w:hint="eastAsia"/>
              </w:rPr>
              <w:t>3</w:t>
            </w:r>
            <w:r w:rsidRPr="00057E98">
              <w:rPr>
                <w:rFonts w:ascii="Times New Roman" w:hAnsi="Times New Roman" w:hint="eastAsia"/>
              </w:rPr>
              <w:t>年以上，或任职满</w:t>
            </w:r>
            <w:r w:rsidRPr="00057E98">
              <w:rPr>
                <w:rFonts w:ascii="Times New Roman" w:hAnsi="Times New Roman" w:hint="eastAsia"/>
              </w:rPr>
              <w:t>1</w:t>
            </w:r>
            <w:r w:rsidRPr="00057E98">
              <w:rPr>
                <w:rFonts w:ascii="Times New Roman" w:hAnsi="Times New Roman" w:hint="eastAsia"/>
              </w:rPr>
              <w:t>年未满</w:t>
            </w:r>
            <w:r w:rsidRPr="00057E98">
              <w:rPr>
                <w:rFonts w:ascii="Times New Roman" w:hAnsi="Times New Roman" w:hint="eastAsia"/>
              </w:rPr>
              <w:t>3</w:t>
            </w:r>
            <w:r w:rsidRPr="00057E98">
              <w:rPr>
                <w:rFonts w:ascii="Times New Roman" w:hAnsi="Times New Roman" w:hint="eastAsia"/>
              </w:rPr>
              <w:t>年，但在本层次职务正副职累计满</w:t>
            </w:r>
            <w:r w:rsidRPr="00057E98">
              <w:rPr>
                <w:rFonts w:ascii="Times New Roman" w:hAnsi="Times New Roman" w:hint="eastAsia"/>
              </w:rPr>
              <w:t>5</w:t>
            </w:r>
            <w:r w:rsidRPr="00057E98">
              <w:rPr>
                <w:rFonts w:ascii="Times New Roman" w:hAnsi="Times New Roman" w:hint="eastAsia"/>
              </w:rPr>
              <w:t>年的；同类型规模相当的其他所有制企业正职、或副职</w:t>
            </w:r>
            <w:r w:rsidRPr="00057E98">
              <w:rPr>
                <w:rFonts w:ascii="Times New Roman" w:hAnsi="Times New Roman" w:hint="eastAsia"/>
              </w:rPr>
              <w:t>2</w:t>
            </w:r>
            <w:r w:rsidRPr="00057E98">
              <w:rPr>
                <w:rFonts w:ascii="Times New Roman" w:hAnsi="Times New Roman" w:hint="eastAsia"/>
              </w:rPr>
              <w:t>年以上。</w:t>
            </w:r>
          </w:p>
        </w:tc>
      </w:tr>
      <w:tr w:rsidR="00B71A97" w14:paraId="763E15CB" w14:textId="77777777" w:rsidTr="00236F80">
        <w:trPr>
          <w:trHeight w:val="804"/>
          <w:jc w:val="center"/>
        </w:trPr>
        <w:tc>
          <w:tcPr>
            <w:tcW w:w="1637" w:type="dxa"/>
            <w:gridSpan w:val="2"/>
            <w:shd w:val="clear" w:color="auto" w:fill="auto"/>
            <w:noWrap/>
            <w:vAlign w:val="center"/>
          </w:tcPr>
          <w:p w14:paraId="378CC4DB" w14:textId="77777777" w:rsidR="00B71A97" w:rsidRDefault="00B71A97" w:rsidP="00236F80">
            <w:pPr>
              <w:jc w:val="center"/>
              <w:rPr>
                <w:rFonts w:ascii="Times New Roman" w:hAnsi="Times New Roman"/>
              </w:rPr>
            </w:pPr>
            <w:r>
              <w:rPr>
                <w:rFonts w:ascii="Times New Roman" w:hAnsi="Times New Roman"/>
              </w:rPr>
              <w:t>专业知识</w:t>
            </w:r>
          </w:p>
        </w:tc>
        <w:tc>
          <w:tcPr>
            <w:tcW w:w="7369" w:type="dxa"/>
            <w:gridSpan w:val="4"/>
            <w:noWrap/>
            <w:vAlign w:val="center"/>
          </w:tcPr>
          <w:p w14:paraId="2E68CF11" w14:textId="77777777" w:rsidR="00B71A97" w:rsidRDefault="00B71A97" w:rsidP="00236F80">
            <w:r>
              <w:t>1</w:t>
            </w:r>
            <w:r>
              <w:rPr>
                <w:rFonts w:hint="eastAsia"/>
              </w:rPr>
              <w:t>.</w:t>
            </w:r>
            <w:r>
              <w:t>熟悉国家宏观政策、法律知识，全面了解本行业国内外发展动态和走向。</w:t>
            </w:r>
          </w:p>
          <w:p w14:paraId="05DC79EC" w14:textId="77777777" w:rsidR="00B71A97" w:rsidRDefault="00B71A97" w:rsidP="00236F80">
            <w:r>
              <w:t>2</w:t>
            </w:r>
            <w:r>
              <w:rPr>
                <w:rFonts w:hint="eastAsia"/>
              </w:rPr>
              <w:t>.</w:t>
            </w:r>
            <w:r>
              <w:t>熟悉大型港口企业集团的组织运作模式。</w:t>
            </w:r>
          </w:p>
        </w:tc>
      </w:tr>
      <w:tr w:rsidR="00B71A97" w14:paraId="29BA5A05" w14:textId="77777777" w:rsidTr="00236F80">
        <w:trPr>
          <w:trHeight w:val="397"/>
          <w:jc w:val="center"/>
        </w:trPr>
        <w:tc>
          <w:tcPr>
            <w:tcW w:w="1637" w:type="dxa"/>
            <w:gridSpan w:val="2"/>
            <w:shd w:val="clear" w:color="auto" w:fill="auto"/>
            <w:noWrap/>
            <w:vAlign w:val="center"/>
          </w:tcPr>
          <w:p w14:paraId="46D6FC64" w14:textId="77777777" w:rsidR="00B71A97" w:rsidRDefault="00B71A97" w:rsidP="00236F80">
            <w:pPr>
              <w:jc w:val="center"/>
              <w:rPr>
                <w:rFonts w:ascii="Times New Roman" w:hAnsi="Times New Roman"/>
              </w:rPr>
            </w:pPr>
            <w:r>
              <w:rPr>
                <w:rFonts w:ascii="Times New Roman" w:hAnsi="Times New Roman"/>
              </w:rPr>
              <w:t>专业技能</w:t>
            </w:r>
          </w:p>
        </w:tc>
        <w:tc>
          <w:tcPr>
            <w:tcW w:w="7369" w:type="dxa"/>
            <w:gridSpan w:val="4"/>
            <w:noWrap/>
            <w:vAlign w:val="center"/>
          </w:tcPr>
          <w:p w14:paraId="409D54AE" w14:textId="77777777" w:rsidR="00B71A97" w:rsidRDefault="00B71A97" w:rsidP="00236F80">
            <w:r>
              <w:t>1</w:t>
            </w:r>
            <w:r>
              <w:rPr>
                <w:rFonts w:hint="eastAsia"/>
              </w:rPr>
              <w:t>.</w:t>
            </w:r>
            <w:r>
              <w:t>掌握企业经营管理决策的方法工具。</w:t>
            </w:r>
          </w:p>
          <w:p w14:paraId="6EC67492" w14:textId="77777777" w:rsidR="00B71A97" w:rsidRDefault="00B71A97" w:rsidP="00236F80">
            <w:r>
              <w:t>2</w:t>
            </w:r>
            <w:r>
              <w:rPr>
                <w:rFonts w:hint="eastAsia"/>
              </w:rPr>
              <w:t>.</w:t>
            </w:r>
            <w:r>
              <w:t>掌握大型港口企业的管理运行机制和资本市场运作方式。</w:t>
            </w:r>
          </w:p>
          <w:p w14:paraId="4E72EB51" w14:textId="77777777" w:rsidR="00B71A97" w:rsidRDefault="00B71A97" w:rsidP="00236F80">
            <w:r>
              <w:t>3</w:t>
            </w:r>
            <w:r>
              <w:rPr>
                <w:rFonts w:hint="eastAsia"/>
              </w:rPr>
              <w:t>.</w:t>
            </w:r>
            <w:r>
              <w:t>掌握调查研究与行业分析的方法工具。</w:t>
            </w:r>
          </w:p>
        </w:tc>
      </w:tr>
      <w:tr w:rsidR="00B71A97" w14:paraId="19236F16" w14:textId="77777777" w:rsidTr="00236F80">
        <w:trPr>
          <w:trHeight w:val="397"/>
          <w:jc w:val="center"/>
        </w:trPr>
        <w:tc>
          <w:tcPr>
            <w:tcW w:w="1637" w:type="dxa"/>
            <w:gridSpan w:val="2"/>
            <w:shd w:val="clear" w:color="auto" w:fill="auto"/>
            <w:noWrap/>
            <w:vAlign w:val="center"/>
          </w:tcPr>
          <w:p w14:paraId="6D1C3241" w14:textId="77777777" w:rsidR="00B71A97" w:rsidRDefault="00B71A97" w:rsidP="00236F80">
            <w:pPr>
              <w:jc w:val="center"/>
              <w:rPr>
                <w:rFonts w:ascii="Times New Roman" w:hAnsi="Times New Roman"/>
              </w:rPr>
            </w:pPr>
            <w:r>
              <w:rPr>
                <w:rFonts w:ascii="Times New Roman" w:hAnsi="Times New Roman"/>
              </w:rPr>
              <w:t>能力素质</w:t>
            </w:r>
          </w:p>
        </w:tc>
        <w:tc>
          <w:tcPr>
            <w:tcW w:w="7369" w:type="dxa"/>
            <w:gridSpan w:val="4"/>
            <w:noWrap/>
            <w:vAlign w:val="center"/>
          </w:tcPr>
          <w:p w14:paraId="6DC0C98B" w14:textId="77777777" w:rsidR="00B71A97" w:rsidRDefault="00B71A97" w:rsidP="00236F80">
            <w:r>
              <w:t>1</w:t>
            </w:r>
            <w:r>
              <w:rPr>
                <w:rFonts w:hint="eastAsia"/>
              </w:rPr>
              <w:t>.</w:t>
            </w:r>
            <w:r>
              <w:t>具有较强的政治素质。</w:t>
            </w:r>
          </w:p>
          <w:p w14:paraId="1800C2EC" w14:textId="77777777" w:rsidR="00B71A97" w:rsidRDefault="00B71A97" w:rsidP="00236F80">
            <w:r>
              <w:t>2</w:t>
            </w:r>
            <w:r>
              <w:rPr>
                <w:rFonts w:hint="eastAsia"/>
              </w:rPr>
              <w:t>.</w:t>
            </w:r>
            <w:r>
              <w:t>具有较强的担当与奋斗精神。</w:t>
            </w:r>
          </w:p>
          <w:p w14:paraId="7042A116" w14:textId="77777777" w:rsidR="00B71A97" w:rsidRDefault="00B71A97" w:rsidP="00236F80">
            <w:r>
              <w:t>3</w:t>
            </w:r>
            <w:r>
              <w:rPr>
                <w:rFonts w:hint="eastAsia"/>
              </w:rPr>
              <w:t>.</w:t>
            </w:r>
            <w:r>
              <w:t>具有较强的大局意识与市场意识。</w:t>
            </w:r>
          </w:p>
          <w:p w14:paraId="472AC287" w14:textId="77777777" w:rsidR="00B71A97" w:rsidRDefault="00B71A97" w:rsidP="00236F80">
            <w:r>
              <w:t>4</w:t>
            </w:r>
            <w:r>
              <w:rPr>
                <w:rFonts w:hint="eastAsia"/>
              </w:rPr>
              <w:t>.</w:t>
            </w:r>
            <w:r>
              <w:t>具有较强的战略洞察能力与判断决策能力。</w:t>
            </w:r>
          </w:p>
          <w:p w14:paraId="4E75807F" w14:textId="77777777" w:rsidR="00B71A97" w:rsidRDefault="00B71A97" w:rsidP="00236F80">
            <w:r>
              <w:t>5</w:t>
            </w:r>
            <w:r>
              <w:rPr>
                <w:rFonts w:hint="eastAsia"/>
              </w:rPr>
              <w:t>.</w:t>
            </w:r>
            <w:r>
              <w:t>具有较强的组织协调与开拓</w:t>
            </w:r>
            <w:r>
              <w:rPr>
                <w:rFonts w:hint="eastAsia"/>
              </w:rPr>
              <w:t>创新</w:t>
            </w:r>
            <w:r>
              <w:t>能力。</w:t>
            </w:r>
          </w:p>
          <w:p w14:paraId="0CCF5E9B" w14:textId="77777777" w:rsidR="00B71A97" w:rsidRDefault="00B71A97" w:rsidP="00236F80">
            <w:r>
              <w:t>6</w:t>
            </w:r>
            <w:r>
              <w:rPr>
                <w:rFonts w:hint="eastAsia"/>
              </w:rPr>
              <w:t>.</w:t>
            </w:r>
            <w:r>
              <w:t>具有较强的风险防控与危机处理能力。</w:t>
            </w:r>
          </w:p>
          <w:p w14:paraId="0A6D2B51" w14:textId="77777777" w:rsidR="00B71A97" w:rsidRDefault="00B71A97" w:rsidP="00236F80">
            <w:r>
              <w:t>7</w:t>
            </w:r>
            <w:r>
              <w:rPr>
                <w:rFonts w:hint="eastAsia"/>
              </w:rPr>
              <w:t>.</w:t>
            </w:r>
            <w:r>
              <w:t>具有开阔的国际视野。</w:t>
            </w:r>
          </w:p>
        </w:tc>
      </w:tr>
      <w:tr w:rsidR="00B71A97" w14:paraId="5D3F7ECF" w14:textId="77777777" w:rsidTr="00236F80">
        <w:trPr>
          <w:trHeight w:val="397"/>
          <w:jc w:val="center"/>
        </w:trPr>
        <w:tc>
          <w:tcPr>
            <w:tcW w:w="1637" w:type="dxa"/>
            <w:gridSpan w:val="2"/>
            <w:shd w:val="clear" w:color="auto" w:fill="auto"/>
            <w:noWrap/>
            <w:vAlign w:val="center"/>
          </w:tcPr>
          <w:p w14:paraId="7F695C5B" w14:textId="77777777" w:rsidR="00B71A97" w:rsidRDefault="00B71A97" w:rsidP="00236F80">
            <w:pPr>
              <w:jc w:val="center"/>
            </w:pPr>
            <w:r>
              <w:t>其他</w:t>
            </w:r>
          </w:p>
        </w:tc>
        <w:tc>
          <w:tcPr>
            <w:tcW w:w="7369" w:type="dxa"/>
            <w:gridSpan w:val="4"/>
            <w:noWrap/>
            <w:vAlign w:val="center"/>
          </w:tcPr>
          <w:p w14:paraId="08090633" w14:textId="77777777" w:rsidR="00B71A97" w:rsidRDefault="00B71A97" w:rsidP="00236F80">
            <w:r>
              <w:t>中共党员优先。</w:t>
            </w:r>
          </w:p>
        </w:tc>
      </w:tr>
    </w:tbl>
    <w:p w14:paraId="67F0B273" w14:textId="77777777" w:rsidR="00B71A97" w:rsidRDefault="00B71A97" w:rsidP="00B71A97"/>
    <w:p w14:paraId="17FACB28" w14:textId="77777777" w:rsidR="00B71A97" w:rsidRDefault="00B71A97" w:rsidP="00B71A97">
      <w:pPr>
        <w:widowControl/>
        <w:jc w:val="left"/>
      </w:pPr>
      <w:r>
        <w:br w:type="page"/>
      </w:r>
    </w:p>
    <w:p w14:paraId="0B508E28" w14:textId="05D10C5B" w:rsidR="00B71A97" w:rsidRDefault="00B22E19" w:rsidP="00B71A97">
      <w:pPr>
        <w:spacing w:afterLines="100" w:after="312"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生产安全副总经理</w:t>
      </w:r>
      <w:r w:rsidR="00B71A97">
        <w:rPr>
          <w:rFonts w:ascii="Times New Roman" w:eastAsia="方正小标宋简体" w:hAnsi="Times New Roman" w:hint="eastAsia"/>
          <w:sz w:val="44"/>
          <w:szCs w:val="44"/>
        </w:rPr>
        <w:t>岗位说明书</w:t>
      </w:r>
    </w:p>
    <w:tbl>
      <w:tblPr>
        <w:tblW w:w="90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
        <w:gridCol w:w="1072"/>
        <w:gridCol w:w="439"/>
        <w:gridCol w:w="2203"/>
        <w:gridCol w:w="1672"/>
        <w:gridCol w:w="3055"/>
      </w:tblGrid>
      <w:tr w:rsidR="00B71A97" w14:paraId="06E8A8EA" w14:textId="77777777" w:rsidTr="00236F80">
        <w:trPr>
          <w:trHeight w:val="507"/>
          <w:jc w:val="center"/>
        </w:trPr>
        <w:tc>
          <w:tcPr>
            <w:tcW w:w="9006" w:type="dxa"/>
            <w:gridSpan w:val="6"/>
            <w:shd w:val="clear" w:color="auto" w:fill="A6A6A6"/>
            <w:noWrap/>
            <w:vAlign w:val="center"/>
          </w:tcPr>
          <w:p w14:paraId="2C6A5918" w14:textId="77777777" w:rsidR="00B71A97" w:rsidRDefault="00B71A97" w:rsidP="00236F80">
            <w:pPr>
              <w:jc w:val="left"/>
              <w:rPr>
                <w:rFonts w:ascii="Times New Roman" w:hAnsi="Times New Roman"/>
                <w:b/>
              </w:rPr>
            </w:pPr>
            <w:r>
              <w:rPr>
                <w:rFonts w:ascii="Times New Roman" w:hAnsi="Times New Roman"/>
                <w:b/>
              </w:rPr>
              <w:t>基本信息：</w:t>
            </w:r>
          </w:p>
        </w:tc>
      </w:tr>
      <w:tr w:rsidR="00B71A97" w14:paraId="3E91B676" w14:textId="77777777" w:rsidTr="00236F80">
        <w:trPr>
          <w:trHeight w:val="397"/>
          <w:jc w:val="center"/>
        </w:trPr>
        <w:tc>
          <w:tcPr>
            <w:tcW w:w="1637" w:type="dxa"/>
            <w:gridSpan w:val="2"/>
            <w:noWrap/>
            <w:vAlign w:val="center"/>
          </w:tcPr>
          <w:p w14:paraId="26A4DF84" w14:textId="77777777" w:rsidR="00B71A97" w:rsidRDefault="00B71A97" w:rsidP="00236F80">
            <w:pPr>
              <w:jc w:val="center"/>
              <w:rPr>
                <w:rFonts w:ascii="Times New Roman" w:hAnsi="Times New Roman"/>
              </w:rPr>
            </w:pPr>
            <w:r>
              <w:rPr>
                <w:rFonts w:ascii="Times New Roman" w:hAnsi="Times New Roman"/>
                <w:b/>
              </w:rPr>
              <w:t>岗位名称</w:t>
            </w:r>
          </w:p>
        </w:tc>
        <w:tc>
          <w:tcPr>
            <w:tcW w:w="7369" w:type="dxa"/>
            <w:gridSpan w:val="4"/>
            <w:noWrap/>
            <w:vAlign w:val="center"/>
          </w:tcPr>
          <w:p w14:paraId="1E1FA1DF" w14:textId="3C1FFF26" w:rsidR="00B71A97" w:rsidRDefault="00C640C6" w:rsidP="00236F80">
            <w:pPr>
              <w:jc w:val="center"/>
              <w:rPr>
                <w:rFonts w:ascii="Times New Roman" w:hAnsi="Times New Roman"/>
              </w:rPr>
            </w:pPr>
            <w:r>
              <w:rPr>
                <w:rFonts w:ascii="Times New Roman" w:hAnsi="Times New Roman" w:hint="eastAsia"/>
              </w:rPr>
              <w:t>副总经理（分管生产安全</w:t>
            </w:r>
            <w:r w:rsidR="00B71A97">
              <w:rPr>
                <w:rFonts w:ascii="Times New Roman" w:hAnsi="Times New Roman" w:hint="eastAsia"/>
              </w:rPr>
              <w:t>）</w:t>
            </w:r>
          </w:p>
        </w:tc>
      </w:tr>
      <w:tr w:rsidR="00B71A97" w14:paraId="626613E1" w14:textId="77777777" w:rsidTr="00236F80">
        <w:trPr>
          <w:trHeight w:val="397"/>
          <w:jc w:val="center"/>
        </w:trPr>
        <w:tc>
          <w:tcPr>
            <w:tcW w:w="1637" w:type="dxa"/>
            <w:gridSpan w:val="2"/>
            <w:noWrap/>
            <w:vAlign w:val="center"/>
          </w:tcPr>
          <w:p w14:paraId="7711AD86" w14:textId="77777777" w:rsidR="00B71A97" w:rsidRDefault="00B71A97" w:rsidP="00236F80">
            <w:pPr>
              <w:jc w:val="center"/>
              <w:rPr>
                <w:rFonts w:ascii="Times New Roman" w:hAnsi="Times New Roman"/>
                <w:b/>
              </w:rPr>
            </w:pPr>
            <w:r>
              <w:rPr>
                <w:rFonts w:ascii="Times New Roman" w:hAnsi="Times New Roman"/>
                <w:b/>
              </w:rPr>
              <w:t>所属部门</w:t>
            </w:r>
          </w:p>
        </w:tc>
        <w:tc>
          <w:tcPr>
            <w:tcW w:w="2642" w:type="dxa"/>
            <w:gridSpan w:val="2"/>
            <w:noWrap/>
            <w:vAlign w:val="center"/>
          </w:tcPr>
          <w:p w14:paraId="7C3AD3A7" w14:textId="77777777" w:rsidR="00B71A97" w:rsidRDefault="00B71A97" w:rsidP="00236F80">
            <w:pPr>
              <w:jc w:val="center"/>
              <w:rPr>
                <w:rFonts w:ascii="Times New Roman" w:hAnsi="Times New Roman"/>
              </w:rPr>
            </w:pPr>
            <w:r>
              <w:rPr>
                <w:rFonts w:ascii="Times New Roman" w:hAnsi="Times New Roman" w:hint="eastAsia"/>
              </w:rPr>
              <w:t>公司本部</w:t>
            </w:r>
          </w:p>
        </w:tc>
        <w:tc>
          <w:tcPr>
            <w:tcW w:w="1672" w:type="dxa"/>
            <w:noWrap/>
            <w:vAlign w:val="center"/>
          </w:tcPr>
          <w:p w14:paraId="77D6B61C" w14:textId="77777777" w:rsidR="00B71A97" w:rsidRDefault="00B71A97" w:rsidP="00236F80">
            <w:pPr>
              <w:jc w:val="center"/>
              <w:rPr>
                <w:rFonts w:ascii="Times New Roman" w:hAnsi="Times New Roman"/>
                <w:b/>
              </w:rPr>
            </w:pPr>
            <w:r>
              <w:rPr>
                <w:rFonts w:ascii="Times New Roman" w:hAnsi="Times New Roman"/>
                <w:b/>
              </w:rPr>
              <w:t>岗位编码</w:t>
            </w:r>
          </w:p>
        </w:tc>
        <w:tc>
          <w:tcPr>
            <w:tcW w:w="3055" w:type="dxa"/>
            <w:noWrap/>
            <w:vAlign w:val="center"/>
          </w:tcPr>
          <w:p w14:paraId="03154789" w14:textId="77777777" w:rsidR="00B71A97" w:rsidRDefault="00B71A97" w:rsidP="00236F80">
            <w:pPr>
              <w:jc w:val="center"/>
              <w:rPr>
                <w:rFonts w:ascii="Times New Roman" w:hAnsi="Times New Roman"/>
              </w:rPr>
            </w:pPr>
          </w:p>
        </w:tc>
      </w:tr>
      <w:tr w:rsidR="00B71A97" w14:paraId="0F28FCBD" w14:textId="77777777" w:rsidTr="00236F80">
        <w:trPr>
          <w:trHeight w:val="397"/>
          <w:jc w:val="center"/>
        </w:trPr>
        <w:tc>
          <w:tcPr>
            <w:tcW w:w="1637" w:type="dxa"/>
            <w:gridSpan w:val="2"/>
            <w:noWrap/>
            <w:vAlign w:val="center"/>
          </w:tcPr>
          <w:p w14:paraId="01159907" w14:textId="77777777" w:rsidR="00B71A97" w:rsidRDefault="00B71A97" w:rsidP="00236F80">
            <w:pPr>
              <w:jc w:val="center"/>
              <w:rPr>
                <w:rFonts w:ascii="Times New Roman" w:hAnsi="Times New Roman"/>
                <w:b/>
              </w:rPr>
            </w:pPr>
            <w:r>
              <w:rPr>
                <w:rFonts w:ascii="Times New Roman" w:hAnsi="Times New Roman"/>
                <w:b/>
              </w:rPr>
              <w:t>直接上级</w:t>
            </w:r>
          </w:p>
        </w:tc>
        <w:tc>
          <w:tcPr>
            <w:tcW w:w="2642" w:type="dxa"/>
            <w:gridSpan w:val="2"/>
            <w:noWrap/>
            <w:vAlign w:val="center"/>
          </w:tcPr>
          <w:p w14:paraId="349C5672" w14:textId="77777777" w:rsidR="00B71A97" w:rsidRDefault="00B71A97" w:rsidP="00236F80">
            <w:pPr>
              <w:jc w:val="center"/>
              <w:rPr>
                <w:rFonts w:ascii="Times New Roman" w:hAnsi="Times New Roman"/>
              </w:rPr>
            </w:pPr>
            <w:r>
              <w:rPr>
                <w:rFonts w:ascii="Times New Roman" w:hAnsi="Times New Roman" w:hint="eastAsia"/>
              </w:rPr>
              <w:t>总经理</w:t>
            </w:r>
          </w:p>
        </w:tc>
        <w:tc>
          <w:tcPr>
            <w:tcW w:w="1672" w:type="dxa"/>
            <w:noWrap/>
            <w:vAlign w:val="center"/>
          </w:tcPr>
          <w:p w14:paraId="6CAD1008" w14:textId="77777777" w:rsidR="00B71A97" w:rsidRDefault="00B71A97" w:rsidP="00236F80">
            <w:pPr>
              <w:jc w:val="center"/>
              <w:rPr>
                <w:rFonts w:ascii="Times New Roman" w:hAnsi="Times New Roman"/>
                <w:b/>
              </w:rPr>
            </w:pPr>
            <w:r>
              <w:rPr>
                <w:rFonts w:ascii="Times New Roman" w:hAnsi="Times New Roman"/>
                <w:b/>
              </w:rPr>
              <w:t>直接下级</w:t>
            </w:r>
          </w:p>
        </w:tc>
        <w:tc>
          <w:tcPr>
            <w:tcW w:w="3055" w:type="dxa"/>
            <w:noWrap/>
            <w:vAlign w:val="center"/>
          </w:tcPr>
          <w:p w14:paraId="464CE639" w14:textId="77777777" w:rsidR="00B71A97" w:rsidRDefault="00B71A97" w:rsidP="00236F80">
            <w:pPr>
              <w:ind w:firstLineChars="300" w:firstLine="630"/>
              <w:rPr>
                <w:rFonts w:ascii="Times New Roman" w:hAnsi="Times New Roman"/>
              </w:rPr>
            </w:pPr>
            <w:r>
              <w:rPr>
                <w:rFonts w:ascii="Times New Roman" w:hAnsi="Times New Roman"/>
                <w:szCs w:val="18"/>
              </w:rPr>
              <w:t>分管部门负责人</w:t>
            </w:r>
          </w:p>
        </w:tc>
      </w:tr>
      <w:tr w:rsidR="00B71A97" w14:paraId="55DEDBE4" w14:textId="77777777" w:rsidTr="00236F80">
        <w:trPr>
          <w:trHeight w:val="397"/>
          <w:jc w:val="center"/>
        </w:trPr>
        <w:tc>
          <w:tcPr>
            <w:tcW w:w="1637" w:type="dxa"/>
            <w:gridSpan w:val="2"/>
            <w:noWrap/>
            <w:vAlign w:val="center"/>
          </w:tcPr>
          <w:p w14:paraId="3274A4F2" w14:textId="77777777" w:rsidR="00B71A97" w:rsidRDefault="00B71A97" w:rsidP="00236F80">
            <w:pPr>
              <w:jc w:val="center"/>
              <w:rPr>
                <w:rFonts w:ascii="Times New Roman" w:hAnsi="Times New Roman"/>
                <w:b/>
              </w:rPr>
            </w:pPr>
            <w:r>
              <w:rPr>
                <w:rFonts w:ascii="Times New Roman" w:hAnsi="Times New Roman"/>
                <w:b/>
              </w:rPr>
              <w:t>编制人员</w:t>
            </w:r>
          </w:p>
        </w:tc>
        <w:tc>
          <w:tcPr>
            <w:tcW w:w="2642" w:type="dxa"/>
            <w:gridSpan w:val="2"/>
            <w:noWrap/>
            <w:vAlign w:val="center"/>
          </w:tcPr>
          <w:p w14:paraId="3FE899ED" w14:textId="77777777" w:rsidR="00B71A97" w:rsidRDefault="00B71A97" w:rsidP="00236F80">
            <w:pPr>
              <w:jc w:val="center"/>
              <w:rPr>
                <w:rFonts w:ascii="Times New Roman" w:hAnsi="Times New Roman"/>
              </w:rPr>
            </w:pPr>
          </w:p>
        </w:tc>
        <w:tc>
          <w:tcPr>
            <w:tcW w:w="1672" w:type="dxa"/>
            <w:noWrap/>
            <w:vAlign w:val="center"/>
          </w:tcPr>
          <w:p w14:paraId="5965F3E9" w14:textId="77777777" w:rsidR="00B71A97" w:rsidRDefault="00B71A97" w:rsidP="00236F80">
            <w:pPr>
              <w:jc w:val="center"/>
              <w:rPr>
                <w:rFonts w:ascii="Times New Roman" w:hAnsi="Times New Roman"/>
                <w:b/>
              </w:rPr>
            </w:pPr>
            <w:r>
              <w:rPr>
                <w:rFonts w:ascii="Times New Roman" w:hAnsi="Times New Roman"/>
                <w:b/>
              </w:rPr>
              <w:t>审核人员</w:t>
            </w:r>
          </w:p>
        </w:tc>
        <w:tc>
          <w:tcPr>
            <w:tcW w:w="3055" w:type="dxa"/>
            <w:noWrap/>
            <w:vAlign w:val="center"/>
          </w:tcPr>
          <w:p w14:paraId="374B112E" w14:textId="77777777" w:rsidR="00B71A97" w:rsidRDefault="00B71A97" w:rsidP="00236F80">
            <w:pPr>
              <w:jc w:val="center"/>
              <w:rPr>
                <w:rFonts w:ascii="Times New Roman" w:hAnsi="Times New Roman"/>
              </w:rPr>
            </w:pPr>
          </w:p>
        </w:tc>
      </w:tr>
      <w:tr w:rsidR="00B71A97" w14:paraId="5D10F318" w14:textId="77777777" w:rsidTr="00236F80">
        <w:trPr>
          <w:trHeight w:val="397"/>
          <w:jc w:val="center"/>
        </w:trPr>
        <w:tc>
          <w:tcPr>
            <w:tcW w:w="1637" w:type="dxa"/>
            <w:gridSpan w:val="2"/>
            <w:noWrap/>
            <w:vAlign w:val="center"/>
          </w:tcPr>
          <w:p w14:paraId="61A68CEC" w14:textId="77777777" w:rsidR="00B71A97" w:rsidRDefault="00B71A97" w:rsidP="00236F80">
            <w:pPr>
              <w:jc w:val="center"/>
              <w:rPr>
                <w:rFonts w:ascii="Times New Roman" w:hAnsi="Times New Roman"/>
                <w:b/>
              </w:rPr>
            </w:pPr>
            <w:r>
              <w:rPr>
                <w:rFonts w:ascii="Times New Roman" w:hAnsi="Times New Roman"/>
                <w:b/>
              </w:rPr>
              <w:t>版本编号</w:t>
            </w:r>
          </w:p>
        </w:tc>
        <w:tc>
          <w:tcPr>
            <w:tcW w:w="2642" w:type="dxa"/>
            <w:gridSpan w:val="2"/>
            <w:noWrap/>
            <w:vAlign w:val="center"/>
          </w:tcPr>
          <w:p w14:paraId="4D79246F" w14:textId="77777777" w:rsidR="00B71A97" w:rsidRDefault="00B71A97" w:rsidP="00236F80">
            <w:pPr>
              <w:jc w:val="center"/>
              <w:rPr>
                <w:rFonts w:ascii="Times New Roman" w:hAnsi="Times New Roman"/>
              </w:rPr>
            </w:pPr>
          </w:p>
        </w:tc>
        <w:tc>
          <w:tcPr>
            <w:tcW w:w="1672" w:type="dxa"/>
            <w:noWrap/>
            <w:vAlign w:val="center"/>
          </w:tcPr>
          <w:p w14:paraId="3B7782FA" w14:textId="77777777" w:rsidR="00B71A97" w:rsidRDefault="00B71A97" w:rsidP="00236F80">
            <w:pPr>
              <w:jc w:val="center"/>
              <w:rPr>
                <w:rFonts w:ascii="Times New Roman" w:hAnsi="Times New Roman"/>
                <w:b/>
              </w:rPr>
            </w:pPr>
            <w:r>
              <w:rPr>
                <w:rFonts w:ascii="Times New Roman" w:hAnsi="Times New Roman"/>
                <w:b/>
              </w:rPr>
              <w:t>编修日期</w:t>
            </w:r>
          </w:p>
        </w:tc>
        <w:tc>
          <w:tcPr>
            <w:tcW w:w="3055" w:type="dxa"/>
            <w:noWrap/>
            <w:vAlign w:val="center"/>
          </w:tcPr>
          <w:p w14:paraId="72E883B0" w14:textId="77777777" w:rsidR="00B71A97" w:rsidRDefault="00B71A97" w:rsidP="00236F80">
            <w:pPr>
              <w:jc w:val="center"/>
              <w:rPr>
                <w:rFonts w:ascii="Times New Roman" w:hAnsi="Times New Roman"/>
              </w:rPr>
            </w:pPr>
            <w:r>
              <w:rPr>
                <w:rFonts w:ascii="Times New Roman" w:hAnsi="Times New Roman"/>
              </w:rPr>
              <w:t>20</w:t>
            </w:r>
            <w:r>
              <w:rPr>
                <w:rFonts w:ascii="Times New Roman" w:hAnsi="Times New Roman" w:hint="eastAsia"/>
              </w:rPr>
              <w:t>23</w:t>
            </w:r>
            <w:r>
              <w:rPr>
                <w:rFonts w:ascii="Times New Roman" w:hAnsi="Times New Roman"/>
              </w:rPr>
              <w:t>年</w:t>
            </w:r>
            <w:r>
              <w:rPr>
                <w:rFonts w:ascii="Times New Roman" w:hAnsi="Times New Roman"/>
              </w:rPr>
              <w:t>10</w:t>
            </w:r>
            <w:r>
              <w:rPr>
                <w:rFonts w:ascii="Times New Roman" w:hAnsi="Times New Roman"/>
              </w:rPr>
              <w:t>月</w:t>
            </w:r>
          </w:p>
        </w:tc>
      </w:tr>
      <w:tr w:rsidR="00B71A97" w14:paraId="43A0B5EA" w14:textId="77777777" w:rsidTr="00236F80">
        <w:trPr>
          <w:trHeight w:val="522"/>
          <w:jc w:val="center"/>
        </w:trPr>
        <w:tc>
          <w:tcPr>
            <w:tcW w:w="9006" w:type="dxa"/>
            <w:gridSpan w:val="6"/>
            <w:shd w:val="clear" w:color="auto" w:fill="A6A6A6"/>
            <w:noWrap/>
            <w:vAlign w:val="center"/>
          </w:tcPr>
          <w:p w14:paraId="6E4AB8CE" w14:textId="77777777" w:rsidR="00B71A97" w:rsidRDefault="00B71A97" w:rsidP="00236F80">
            <w:pPr>
              <w:rPr>
                <w:rFonts w:ascii="Times New Roman" w:hAnsi="Times New Roman"/>
                <w:b/>
              </w:rPr>
            </w:pPr>
            <w:r>
              <w:rPr>
                <w:rFonts w:ascii="Times New Roman" w:hAnsi="Times New Roman"/>
                <w:b/>
              </w:rPr>
              <w:t>岗位目的：</w:t>
            </w:r>
          </w:p>
        </w:tc>
      </w:tr>
      <w:tr w:rsidR="00B71A97" w14:paraId="627C715D" w14:textId="77777777" w:rsidTr="00B71A97">
        <w:trPr>
          <w:trHeight w:val="1264"/>
          <w:jc w:val="center"/>
        </w:trPr>
        <w:tc>
          <w:tcPr>
            <w:tcW w:w="9006" w:type="dxa"/>
            <w:gridSpan w:val="6"/>
            <w:noWrap/>
            <w:vAlign w:val="center"/>
          </w:tcPr>
          <w:p w14:paraId="076FAE40" w14:textId="36C8EA2F" w:rsidR="00B71A97" w:rsidRDefault="00B71A97" w:rsidP="00A54521">
            <w:pPr>
              <w:ind w:firstLineChars="200" w:firstLine="420"/>
              <w:rPr>
                <w:rFonts w:ascii="Times New Roman" w:hAnsi="Times New Roman"/>
              </w:rPr>
            </w:pPr>
            <w:r>
              <w:rPr>
                <w:rFonts w:ascii="Times New Roman" w:hAnsi="Times New Roman"/>
                <w:szCs w:val="18"/>
              </w:rPr>
              <w:t>在</w:t>
            </w:r>
            <w:r>
              <w:rPr>
                <w:rFonts w:ascii="Times New Roman" w:hAnsi="Times New Roman" w:hint="eastAsia"/>
                <w:szCs w:val="18"/>
              </w:rPr>
              <w:t>公司总经理</w:t>
            </w:r>
            <w:r>
              <w:rPr>
                <w:rFonts w:ascii="Times New Roman" w:hAnsi="Times New Roman"/>
                <w:szCs w:val="18"/>
              </w:rPr>
              <w:t>的授权下，</w:t>
            </w:r>
            <w:r>
              <w:rPr>
                <w:rFonts w:ascii="Times New Roman" w:hAnsi="Times New Roman" w:hint="eastAsia"/>
                <w:szCs w:val="18"/>
              </w:rPr>
              <w:t>分管</w:t>
            </w:r>
            <w:r>
              <w:rPr>
                <w:rFonts w:ascii="Times New Roman" w:hAnsi="Times New Roman"/>
                <w:szCs w:val="18"/>
              </w:rPr>
              <w:t>公司</w:t>
            </w:r>
            <w:r w:rsidR="00A54521" w:rsidRPr="00A54521">
              <w:rPr>
                <w:rFonts w:ascii="Times New Roman" w:hAnsi="Times New Roman" w:hint="eastAsia"/>
                <w:szCs w:val="18"/>
              </w:rPr>
              <w:t>生产管理、码头管理、质量管理、安全环保、消防、应急管理、人民武装、人防战备、反恐怖等工作，</w:t>
            </w:r>
            <w:r>
              <w:rPr>
                <w:rFonts w:ascii="Times New Roman" w:hAnsi="Times New Roman" w:hint="eastAsia"/>
                <w:szCs w:val="18"/>
              </w:rPr>
              <w:t>落实总经理办公会</w:t>
            </w:r>
            <w:r>
              <w:rPr>
                <w:rFonts w:ascii="Times New Roman" w:hAnsi="Times New Roman"/>
                <w:szCs w:val="18"/>
              </w:rPr>
              <w:t>决议。</w:t>
            </w:r>
            <w:r>
              <w:rPr>
                <w:rFonts w:ascii="Times New Roman" w:hAnsi="Times New Roman" w:hint="eastAsia"/>
                <w:szCs w:val="18"/>
              </w:rPr>
              <w:t>贯彻</w:t>
            </w:r>
            <w:r>
              <w:rPr>
                <w:rFonts w:ascii="Times New Roman" w:hAnsi="Times New Roman"/>
                <w:szCs w:val="18"/>
              </w:rPr>
              <w:t>执行公司发展战略与年度经营计划，在职权范围内对有关事项进行决策并承担责任，落实公司</w:t>
            </w:r>
            <w:r>
              <w:rPr>
                <w:rFonts w:ascii="Times New Roman" w:hAnsi="Times New Roman" w:hint="eastAsia"/>
                <w:szCs w:val="18"/>
              </w:rPr>
              <w:t>“一岗双责”</w:t>
            </w:r>
            <w:r>
              <w:rPr>
                <w:rFonts w:ascii="Times New Roman" w:hAnsi="Times New Roman"/>
                <w:szCs w:val="18"/>
              </w:rPr>
              <w:t>责任制，实现公司年度管理目标</w:t>
            </w:r>
            <w:r>
              <w:rPr>
                <w:rFonts w:ascii="Times New Roman" w:hAnsi="Times New Roman" w:hint="eastAsia"/>
                <w:szCs w:val="18"/>
              </w:rPr>
              <w:t>与考核指标</w:t>
            </w:r>
            <w:r w:rsidRPr="00F312AE">
              <w:rPr>
                <w:rFonts w:ascii="Times New Roman" w:hAnsi="Times New Roman"/>
                <w:szCs w:val="18"/>
              </w:rPr>
              <w:t>，保障公司健康稳定可持续发展。</w:t>
            </w:r>
          </w:p>
        </w:tc>
      </w:tr>
      <w:tr w:rsidR="00B71A97" w14:paraId="73022553" w14:textId="77777777" w:rsidTr="00236F80">
        <w:trPr>
          <w:trHeight w:val="511"/>
          <w:jc w:val="center"/>
        </w:trPr>
        <w:tc>
          <w:tcPr>
            <w:tcW w:w="9006" w:type="dxa"/>
            <w:gridSpan w:val="6"/>
            <w:shd w:val="clear" w:color="auto" w:fill="A6A6A6"/>
            <w:noWrap/>
            <w:vAlign w:val="center"/>
          </w:tcPr>
          <w:p w14:paraId="5B15EBC1" w14:textId="77777777" w:rsidR="00B71A97" w:rsidRDefault="00B71A97" w:rsidP="00236F80">
            <w:pPr>
              <w:rPr>
                <w:rFonts w:ascii="Times New Roman" w:hAnsi="Times New Roman"/>
                <w:b/>
              </w:rPr>
            </w:pPr>
            <w:r>
              <w:rPr>
                <w:rFonts w:ascii="Times New Roman" w:hAnsi="Times New Roman"/>
                <w:b/>
              </w:rPr>
              <w:t>工作职责与工作任务：</w:t>
            </w:r>
          </w:p>
        </w:tc>
      </w:tr>
      <w:tr w:rsidR="00B71A97" w14:paraId="69DD44A2" w14:textId="77777777" w:rsidTr="00236F80">
        <w:trPr>
          <w:trHeight w:val="448"/>
          <w:jc w:val="center"/>
        </w:trPr>
        <w:tc>
          <w:tcPr>
            <w:tcW w:w="1637" w:type="dxa"/>
            <w:gridSpan w:val="2"/>
            <w:vMerge w:val="restart"/>
            <w:shd w:val="clear" w:color="auto" w:fill="auto"/>
            <w:noWrap/>
            <w:vAlign w:val="center"/>
          </w:tcPr>
          <w:p w14:paraId="345ED5AB" w14:textId="77777777" w:rsidR="00B71A97" w:rsidRDefault="00B71A97" w:rsidP="00236F80">
            <w:pPr>
              <w:spacing w:line="240" w:lineRule="exact"/>
              <w:jc w:val="center"/>
              <w:rPr>
                <w:rFonts w:ascii="Times New Roman" w:hAnsi="Times New Roman"/>
              </w:rPr>
            </w:pPr>
          </w:p>
          <w:p w14:paraId="3537C5FB" w14:textId="2CCA83E2" w:rsidR="00B71A97" w:rsidRDefault="00B71A97" w:rsidP="00236F80">
            <w:pPr>
              <w:spacing w:line="240" w:lineRule="exact"/>
              <w:jc w:val="center"/>
              <w:rPr>
                <w:rFonts w:ascii="Times New Roman" w:hAnsi="Times New Roman"/>
              </w:rPr>
            </w:pPr>
            <w:r>
              <w:rPr>
                <w:rFonts w:ascii="Times New Roman" w:hAnsi="Times New Roman" w:hint="eastAsia"/>
              </w:rPr>
              <w:t>生产</w:t>
            </w:r>
            <w:r w:rsidR="007249FC">
              <w:rPr>
                <w:rFonts w:ascii="Times New Roman" w:hAnsi="Times New Roman" w:hint="eastAsia"/>
              </w:rPr>
              <w:t>与</w:t>
            </w:r>
            <w:r>
              <w:rPr>
                <w:rFonts w:ascii="Times New Roman" w:hAnsi="Times New Roman" w:hint="eastAsia"/>
              </w:rPr>
              <w:t>质量</w:t>
            </w:r>
          </w:p>
        </w:tc>
        <w:tc>
          <w:tcPr>
            <w:tcW w:w="7369" w:type="dxa"/>
            <w:gridSpan w:val="4"/>
            <w:noWrap/>
            <w:vAlign w:val="center"/>
          </w:tcPr>
          <w:p w14:paraId="37B30540" w14:textId="73DD1FE8"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负责公司生产项目</w:t>
            </w:r>
            <w:r w:rsidR="001B5467">
              <w:rPr>
                <w:rFonts w:ascii="Times New Roman" w:hAnsi="Times New Roman" w:hint="eastAsia"/>
              </w:rPr>
              <w:t>、码头管理</w:t>
            </w:r>
            <w:r>
              <w:rPr>
                <w:rFonts w:ascii="Times New Roman" w:hAnsi="Times New Roman" w:hint="eastAsia"/>
              </w:rPr>
              <w:t>及产品质量管理</w:t>
            </w:r>
            <w:r w:rsidRPr="00C75BD0">
              <w:rPr>
                <w:rFonts w:ascii="Times New Roman" w:hAnsi="Times New Roman" w:hint="eastAsia"/>
              </w:rPr>
              <w:t>工作</w:t>
            </w:r>
          </w:p>
        </w:tc>
      </w:tr>
      <w:tr w:rsidR="00B71A97" w:rsidRPr="00FB38C3" w14:paraId="6B4B1F05" w14:textId="77777777" w:rsidTr="00236F80">
        <w:trPr>
          <w:trHeight w:val="512"/>
          <w:jc w:val="center"/>
        </w:trPr>
        <w:tc>
          <w:tcPr>
            <w:tcW w:w="1637" w:type="dxa"/>
            <w:gridSpan w:val="2"/>
            <w:vMerge/>
            <w:noWrap/>
            <w:vAlign w:val="center"/>
          </w:tcPr>
          <w:p w14:paraId="689EF9A1" w14:textId="77777777" w:rsidR="00B71A97" w:rsidRDefault="00B71A97" w:rsidP="00236F80">
            <w:pPr>
              <w:jc w:val="center"/>
              <w:rPr>
                <w:rFonts w:ascii="Times New Roman" w:hAnsi="Times New Roman"/>
              </w:rPr>
            </w:pPr>
          </w:p>
        </w:tc>
        <w:tc>
          <w:tcPr>
            <w:tcW w:w="439" w:type="dxa"/>
            <w:vMerge w:val="restart"/>
            <w:noWrap/>
            <w:vAlign w:val="center"/>
          </w:tcPr>
          <w:p w14:paraId="35DB7C37" w14:textId="77777777" w:rsidR="00B71A97" w:rsidRPr="00FB38C3" w:rsidRDefault="00B71A97" w:rsidP="00236F80">
            <w:pPr>
              <w:jc w:val="left"/>
              <w:rPr>
                <w:rFonts w:asciiTheme="minorEastAsia" w:eastAsiaTheme="minorEastAsia" w:hAnsiTheme="minorEastAsia"/>
                <w:szCs w:val="21"/>
              </w:rPr>
            </w:pPr>
            <w:r w:rsidRPr="00FB38C3">
              <w:rPr>
                <w:rFonts w:asciiTheme="minorEastAsia" w:eastAsiaTheme="minorEastAsia" w:hAnsiTheme="minorEastAsia"/>
                <w:szCs w:val="21"/>
              </w:rPr>
              <w:t>工作任务</w:t>
            </w:r>
          </w:p>
        </w:tc>
        <w:tc>
          <w:tcPr>
            <w:tcW w:w="6930" w:type="dxa"/>
            <w:gridSpan w:val="3"/>
            <w:noWrap/>
            <w:vAlign w:val="center"/>
          </w:tcPr>
          <w:p w14:paraId="403924F2" w14:textId="141E9D66" w:rsidR="00B71A97" w:rsidRPr="00F312AE" w:rsidRDefault="00B71A97" w:rsidP="00236F80">
            <w:pPr>
              <w:rPr>
                <w:rFonts w:ascii="Times New Roman" w:hAnsi="Times New Roman"/>
              </w:rPr>
            </w:pPr>
            <w:r w:rsidRPr="00F312AE">
              <w:rPr>
                <w:rFonts w:ascii="Times New Roman" w:hAnsi="Times New Roman"/>
              </w:rPr>
              <w:t>1</w:t>
            </w:r>
            <w:r w:rsidRPr="00F312AE">
              <w:rPr>
                <w:rFonts w:ascii="Times New Roman" w:hAnsi="Times New Roman" w:hint="eastAsia"/>
              </w:rPr>
              <w:t>.</w:t>
            </w:r>
            <w:r w:rsidRPr="00F312AE">
              <w:rPr>
                <w:rFonts w:ascii="Times New Roman" w:hAnsi="Times New Roman" w:hint="eastAsia"/>
              </w:rPr>
              <w:t>组织、协调生产作业</w:t>
            </w:r>
            <w:r w:rsidR="001B5467">
              <w:rPr>
                <w:rFonts w:ascii="Times New Roman" w:hAnsi="Times New Roman" w:hint="eastAsia"/>
              </w:rPr>
              <w:t>及码头管理工作，</w:t>
            </w:r>
            <w:r w:rsidRPr="00F312AE">
              <w:rPr>
                <w:rFonts w:ascii="Times New Roman" w:hAnsi="Times New Roman" w:hint="eastAsia"/>
              </w:rPr>
              <w:t>及时解决和处理生产中的各项重大问题，监督检查有关部门执行生产管理规章、制度的落实情况</w:t>
            </w:r>
            <w:r>
              <w:rPr>
                <w:rFonts w:ascii="Times New Roman" w:hAnsi="Times New Roman" w:hint="eastAsia"/>
              </w:rPr>
              <w:t>，</w:t>
            </w:r>
            <w:r w:rsidRPr="00F312AE">
              <w:rPr>
                <w:rFonts w:ascii="Times New Roman" w:hAnsi="Times New Roman" w:hint="eastAsia"/>
              </w:rPr>
              <w:t>保证生产秩序；</w:t>
            </w:r>
          </w:p>
        </w:tc>
      </w:tr>
      <w:tr w:rsidR="00B71A97" w:rsidRPr="00FB38C3" w14:paraId="314A4204" w14:textId="77777777" w:rsidTr="00236F80">
        <w:trPr>
          <w:trHeight w:val="562"/>
          <w:jc w:val="center"/>
        </w:trPr>
        <w:tc>
          <w:tcPr>
            <w:tcW w:w="1637" w:type="dxa"/>
            <w:gridSpan w:val="2"/>
            <w:vMerge/>
            <w:noWrap/>
            <w:vAlign w:val="center"/>
          </w:tcPr>
          <w:p w14:paraId="3BF1EB1E" w14:textId="77777777" w:rsidR="00B71A97" w:rsidRDefault="00B71A97" w:rsidP="00236F80">
            <w:pPr>
              <w:jc w:val="center"/>
              <w:rPr>
                <w:rFonts w:ascii="Times New Roman" w:hAnsi="Times New Roman"/>
              </w:rPr>
            </w:pPr>
          </w:p>
        </w:tc>
        <w:tc>
          <w:tcPr>
            <w:tcW w:w="439" w:type="dxa"/>
            <w:vMerge/>
            <w:noWrap/>
            <w:vAlign w:val="center"/>
          </w:tcPr>
          <w:p w14:paraId="4AD5B1BE" w14:textId="77777777" w:rsidR="00B71A97" w:rsidRPr="00FB38C3" w:rsidRDefault="00B71A97" w:rsidP="00236F80">
            <w:pPr>
              <w:jc w:val="left"/>
              <w:rPr>
                <w:rFonts w:asciiTheme="minorEastAsia" w:eastAsiaTheme="minorEastAsia" w:hAnsiTheme="minorEastAsia"/>
                <w:szCs w:val="21"/>
              </w:rPr>
            </w:pPr>
          </w:p>
        </w:tc>
        <w:tc>
          <w:tcPr>
            <w:tcW w:w="6930" w:type="dxa"/>
            <w:gridSpan w:val="3"/>
            <w:noWrap/>
            <w:vAlign w:val="center"/>
          </w:tcPr>
          <w:p w14:paraId="0310A9AF" w14:textId="77777777" w:rsidR="00B71A97" w:rsidRPr="00F312AE" w:rsidRDefault="00B71A97" w:rsidP="00236F80">
            <w:pPr>
              <w:rPr>
                <w:rFonts w:ascii="Times New Roman" w:hAnsi="Times New Roman"/>
              </w:rPr>
            </w:pPr>
            <w:r w:rsidRPr="00F312AE">
              <w:rPr>
                <w:rFonts w:ascii="Times New Roman" w:hAnsi="Times New Roman"/>
              </w:rPr>
              <w:t>2</w:t>
            </w:r>
            <w:r w:rsidRPr="00F312AE">
              <w:rPr>
                <w:rFonts w:ascii="Times New Roman" w:hAnsi="Times New Roman" w:hint="eastAsia"/>
              </w:rPr>
              <w:t>.</w:t>
            </w:r>
            <w:r w:rsidRPr="00C75BD0">
              <w:rPr>
                <w:rFonts w:ascii="Times New Roman" w:hAnsi="Times New Roman" w:hint="eastAsia"/>
              </w:rPr>
              <w:t>负责公司质量管理体系管理</w:t>
            </w:r>
            <w:r>
              <w:rPr>
                <w:rFonts w:ascii="Times New Roman" w:hAnsi="Times New Roman" w:hint="eastAsia"/>
              </w:rPr>
              <w:t>维护</w:t>
            </w:r>
            <w:r w:rsidRPr="00C75BD0">
              <w:rPr>
                <w:rFonts w:ascii="Times New Roman" w:hAnsi="Times New Roman" w:hint="eastAsia"/>
              </w:rPr>
              <w:t>工作</w:t>
            </w:r>
            <w:r>
              <w:rPr>
                <w:rFonts w:ascii="Times New Roman" w:hAnsi="Times New Roman" w:hint="eastAsia"/>
              </w:rPr>
              <w:t>，</w:t>
            </w:r>
            <w:r w:rsidRPr="00C75BD0">
              <w:rPr>
                <w:rFonts w:ascii="Times New Roman" w:hAnsi="Times New Roman" w:hint="eastAsia"/>
              </w:rPr>
              <w:t>提升质量管理专业技能</w:t>
            </w:r>
            <w:r>
              <w:rPr>
                <w:rFonts w:ascii="Times New Roman" w:hAnsi="Times New Roman" w:hint="eastAsia"/>
              </w:rPr>
              <w:t>；</w:t>
            </w:r>
          </w:p>
        </w:tc>
      </w:tr>
      <w:tr w:rsidR="00B71A97" w:rsidRPr="00FB38C3" w14:paraId="792179C7" w14:textId="77777777" w:rsidTr="00236F80">
        <w:trPr>
          <w:trHeight w:val="511"/>
          <w:jc w:val="center"/>
        </w:trPr>
        <w:tc>
          <w:tcPr>
            <w:tcW w:w="1637" w:type="dxa"/>
            <w:gridSpan w:val="2"/>
            <w:vMerge/>
            <w:noWrap/>
            <w:vAlign w:val="center"/>
          </w:tcPr>
          <w:p w14:paraId="08D36A14" w14:textId="77777777" w:rsidR="00B71A97" w:rsidRDefault="00B71A97" w:rsidP="00236F80">
            <w:pPr>
              <w:jc w:val="center"/>
              <w:rPr>
                <w:rFonts w:ascii="Times New Roman" w:hAnsi="Times New Roman"/>
              </w:rPr>
            </w:pPr>
          </w:p>
        </w:tc>
        <w:tc>
          <w:tcPr>
            <w:tcW w:w="439" w:type="dxa"/>
            <w:vMerge/>
            <w:noWrap/>
            <w:vAlign w:val="center"/>
          </w:tcPr>
          <w:p w14:paraId="3199247C" w14:textId="77777777" w:rsidR="00B71A97" w:rsidRPr="00FB38C3" w:rsidRDefault="00B71A97" w:rsidP="00236F80">
            <w:pPr>
              <w:jc w:val="left"/>
              <w:rPr>
                <w:rFonts w:asciiTheme="minorEastAsia" w:eastAsiaTheme="minorEastAsia" w:hAnsiTheme="minorEastAsia"/>
                <w:szCs w:val="21"/>
              </w:rPr>
            </w:pPr>
          </w:p>
        </w:tc>
        <w:tc>
          <w:tcPr>
            <w:tcW w:w="6930" w:type="dxa"/>
            <w:gridSpan w:val="3"/>
            <w:noWrap/>
            <w:vAlign w:val="center"/>
          </w:tcPr>
          <w:p w14:paraId="5B196AC2" w14:textId="77777777" w:rsidR="00B71A97" w:rsidRPr="00F312AE" w:rsidRDefault="00B71A97" w:rsidP="00236F80">
            <w:pPr>
              <w:rPr>
                <w:rFonts w:ascii="Times New Roman" w:hAnsi="Times New Roman"/>
              </w:rPr>
            </w:pPr>
            <w:r w:rsidRPr="00F312AE">
              <w:rPr>
                <w:rFonts w:ascii="Times New Roman" w:hAnsi="Times New Roman"/>
              </w:rPr>
              <w:t>3</w:t>
            </w:r>
            <w:r w:rsidRPr="00F312AE">
              <w:rPr>
                <w:rFonts w:ascii="Times New Roman" w:hAnsi="Times New Roman" w:hint="eastAsia"/>
              </w:rPr>
              <w:t>.</w:t>
            </w:r>
            <w:r w:rsidRPr="00C75BD0">
              <w:rPr>
                <w:rFonts w:ascii="Times New Roman" w:hAnsi="Times New Roman" w:hint="eastAsia"/>
              </w:rPr>
              <w:t>组织推动生产项目及产品质量监督、质量检验、质量控制等工作</w:t>
            </w:r>
            <w:r>
              <w:rPr>
                <w:rFonts w:ascii="Times New Roman" w:hAnsi="Times New Roman" w:hint="eastAsia"/>
              </w:rPr>
              <w:t>，</w:t>
            </w:r>
            <w:r w:rsidRPr="00F312AE">
              <w:rPr>
                <w:rFonts w:ascii="Times New Roman" w:hAnsi="Times New Roman" w:hint="eastAsia"/>
              </w:rPr>
              <w:t>提高生产效率和水平</w:t>
            </w:r>
            <w:r>
              <w:rPr>
                <w:rFonts w:ascii="Times New Roman" w:hAnsi="Times New Roman" w:hint="eastAsia"/>
              </w:rPr>
              <w:t>；</w:t>
            </w:r>
          </w:p>
        </w:tc>
      </w:tr>
      <w:tr w:rsidR="001B5467" w:rsidRPr="00A62947" w14:paraId="562368D7" w14:textId="77777777" w:rsidTr="00236F80">
        <w:trPr>
          <w:trHeight w:val="454"/>
          <w:jc w:val="center"/>
        </w:trPr>
        <w:tc>
          <w:tcPr>
            <w:tcW w:w="1637" w:type="dxa"/>
            <w:gridSpan w:val="2"/>
            <w:vMerge w:val="restart"/>
            <w:noWrap/>
            <w:vAlign w:val="center"/>
          </w:tcPr>
          <w:p w14:paraId="5EB0700E" w14:textId="70324B57" w:rsidR="001B5467" w:rsidRDefault="001B5467" w:rsidP="00236F80">
            <w:pPr>
              <w:jc w:val="center"/>
              <w:rPr>
                <w:rFonts w:ascii="Times New Roman" w:hAnsi="Times New Roman"/>
              </w:rPr>
            </w:pPr>
            <w:r>
              <w:rPr>
                <w:rFonts w:ascii="Times New Roman" w:hAnsi="Times New Roman" w:hint="eastAsia"/>
              </w:rPr>
              <w:t>安全</w:t>
            </w:r>
            <w:r w:rsidR="007249FC">
              <w:rPr>
                <w:rFonts w:ascii="Times New Roman" w:hAnsi="Times New Roman" w:hint="eastAsia"/>
              </w:rPr>
              <w:t>与</w:t>
            </w:r>
            <w:r>
              <w:rPr>
                <w:rFonts w:ascii="Times New Roman" w:hAnsi="Times New Roman" w:hint="eastAsia"/>
              </w:rPr>
              <w:t>环保</w:t>
            </w:r>
          </w:p>
        </w:tc>
        <w:tc>
          <w:tcPr>
            <w:tcW w:w="7369" w:type="dxa"/>
            <w:gridSpan w:val="4"/>
            <w:noWrap/>
            <w:vAlign w:val="center"/>
          </w:tcPr>
          <w:p w14:paraId="31C7B97B" w14:textId="77777777" w:rsidR="001B5467" w:rsidRPr="00A62947" w:rsidRDefault="001B5467" w:rsidP="00236F80">
            <w:pPr>
              <w:rPr>
                <w:rFonts w:ascii="Times New Roman" w:hAnsi="Times New Roman"/>
                <w:szCs w:val="32"/>
              </w:rPr>
            </w:pPr>
            <w:r w:rsidRPr="00A62947">
              <w:rPr>
                <w:rFonts w:ascii="Times New Roman" w:hAnsi="Times New Roman"/>
                <w:szCs w:val="32"/>
              </w:rPr>
              <w:t>职责描述：</w:t>
            </w:r>
            <w:r w:rsidRPr="00A62947">
              <w:rPr>
                <w:rFonts w:ascii="Times New Roman" w:hAnsi="Times New Roman" w:hint="eastAsia"/>
                <w:szCs w:val="32"/>
              </w:rPr>
              <w:t>负责组织开展公司安全环保工作</w:t>
            </w:r>
          </w:p>
        </w:tc>
      </w:tr>
      <w:tr w:rsidR="001B5467" w:rsidRPr="00A62947" w14:paraId="19268142" w14:textId="77777777" w:rsidTr="00236F80">
        <w:trPr>
          <w:trHeight w:val="564"/>
          <w:jc w:val="center"/>
        </w:trPr>
        <w:tc>
          <w:tcPr>
            <w:tcW w:w="1637" w:type="dxa"/>
            <w:gridSpan w:val="2"/>
            <w:vMerge/>
            <w:noWrap/>
            <w:vAlign w:val="center"/>
          </w:tcPr>
          <w:p w14:paraId="2779F30C" w14:textId="77777777" w:rsidR="001B5467" w:rsidRDefault="001B5467" w:rsidP="00236F80">
            <w:pPr>
              <w:jc w:val="center"/>
              <w:rPr>
                <w:rFonts w:ascii="Times New Roman" w:hAnsi="Times New Roman"/>
              </w:rPr>
            </w:pPr>
          </w:p>
        </w:tc>
        <w:tc>
          <w:tcPr>
            <w:tcW w:w="439" w:type="dxa"/>
            <w:vMerge w:val="restart"/>
            <w:noWrap/>
            <w:vAlign w:val="center"/>
          </w:tcPr>
          <w:p w14:paraId="0C6DDF44" w14:textId="77777777" w:rsidR="001B5467" w:rsidRPr="00FB38C3" w:rsidRDefault="001B5467" w:rsidP="00236F80">
            <w:pPr>
              <w:jc w:val="left"/>
              <w:rPr>
                <w:rFonts w:asciiTheme="minorEastAsia" w:eastAsiaTheme="minorEastAsia" w:hAnsiTheme="minorEastAsia"/>
                <w:szCs w:val="21"/>
              </w:rPr>
            </w:pPr>
            <w:r w:rsidRPr="00B7086F">
              <w:rPr>
                <w:rFonts w:ascii="Times New Roman" w:hAnsi="Times New Roman"/>
              </w:rPr>
              <w:t>工作任务</w:t>
            </w:r>
          </w:p>
        </w:tc>
        <w:tc>
          <w:tcPr>
            <w:tcW w:w="6930" w:type="dxa"/>
            <w:gridSpan w:val="3"/>
            <w:noWrap/>
            <w:vAlign w:val="center"/>
          </w:tcPr>
          <w:p w14:paraId="6E1AE740" w14:textId="77777777" w:rsidR="001B5467" w:rsidRPr="00A62947" w:rsidRDefault="001B5467" w:rsidP="00236F80">
            <w:pPr>
              <w:rPr>
                <w:rFonts w:ascii="Times New Roman" w:hAnsi="Times New Roman"/>
                <w:szCs w:val="32"/>
              </w:rPr>
            </w:pPr>
            <w:r w:rsidRPr="00A62947">
              <w:rPr>
                <w:rFonts w:ascii="Times New Roman" w:hAnsi="Times New Roman"/>
                <w:szCs w:val="32"/>
              </w:rPr>
              <w:t>1.</w:t>
            </w:r>
            <w:r w:rsidRPr="00A62947">
              <w:rPr>
                <w:rFonts w:ascii="Times New Roman" w:hAnsi="Times New Roman" w:hint="eastAsia"/>
                <w:szCs w:val="32"/>
              </w:rPr>
              <w:t>贯彻落实上级有关安全环保等工作的方针、政策</w:t>
            </w:r>
            <w:r>
              <w:rPr>
                <w:rFonts w:ascii="Times New Roman" w:hAnsi="Times New Roman" w:hint="eastAsia"/>
                <w:szCs w:val="32"/>
              </w:rPr>
              <w:t>；</w:t>
            </w:r>
          </w:p>
        </w:tc>
      </w:tr>
      <w:tr w:rsidR="001B5467" w:rsidRPr="00A62947" w14:paraId="29061571" w14:textId="77777777" w:rsidTr="00236F80">
        <w:trPr>
          <w:trHeight w:val="525"/>
          <w:jc w:val="center"/>
        </w:trPr>
        <w:tc>
          <w:tcPr>
            <w:tcW w:w="1637" w:type="dxa"/>
            <w:gridSpan w:val="2"/>
            <w:vMerge/>
            <w:noWrap/>
            <w:vAlign w:val="center"/>
          </w:tcPr>
          <w:p w14:paraId="75396FF4" w14:textId="77777777" w:rsidR="001B5467" w:rsidRDefault="001B5467" w:rsidP="00236F80">
            <w:pPr>
              <w:jc w:val="center"/>
              <w:rPr>
                <w:rFonts w:ascii="Times New Roman" w:hAnsi="Times New Roman"/>
              </w:rPr>
            </w:pPr>
          </w:p>
        </w:tc>
        <w:tc>
          <w:tcPr>
            <w:tcW w:w="439" w:type="dxa"/>
            <w:vMerge/>
            <w:noWrap/>
            <w:vAlign w:val="center"/>
          </w:tcPr>
          <w:p w14:paraId="3788DF93" w14:textId="77777777" w:rsidR="001B5467" w:rsidRPr="00FB38C3" w:rsidRDefault="001B5467" w:rsidP="00236F80">
            <w:pPr>
              <w:jc w:val="left"/>
              <w:rPr>
                <w:rFonts w:asciiTheme="minorEastAsia" w:eastAsiaTheme="minorEastAsia" w:hAnsiTheme="minorEastAsia"/>
                <w:szCs w:val="21"/>
              </w:rPr>
            </w:pPr>
          </w:p>
        </w:tc>
        <w:tc>
          <w:tcPr>
            <w:tcW w:w="6930" w:type="dxa"/>
            <w:gridSpan w:val="3"/>
            <w:noWrap/>
            <w:vAlign w:val="center"/>
          </w:tcPr>
          <w:p w14:paraId="18F5CEAA" w14:textId="77777777" w:rsidR="001B5467" w:rsidRPr="00A62947" w:rsidRDefault="001B5467" w:rsidP="00236F80">
            <w:pPr>
              <w:rPr>
                <w:rFonts w:ascii="Times New Roman" w:hAnsi="Times New Roman"/>
                <w:szCs w:val="32"/>
              </w:rPr>
            </w:pPr>
            <w:r w:rsidRPr="00A62947">
              <w:rPr>
                <w:rFonts w:ascii="Times New Roman" w:hAnsi="Times New Roman"/>
                <w:szCs w:val="32"/>
              </w:rPr>
              <w:t>2</w:t>
            </w:r>
            <w:r w:rsidRPr="00A62947">
              <w:rPr>
                <w:rFonts w:ascii="Times New Roman" w:hAnsi="Times New Roman" w:hint="eastAsia"/>
                <w:szCs w:val="32"/>
              </w:rPr>
              <w:t>.</w:t>
            </w:r>
            <w:r w:rsidRPr="00A62947">
              <w:rPr>
                <w:rFonts w:ascii="Times New Roman" w:hAnsi="Times New Roman" w:hint="eastAsia"/>
                <w:szCs w:val="32"/>
              </w:rPr>
              <w:t>组织开展公司安全生产管控，完善安全管理体系</w:t>
            </w:r>
            <w:r>
              <w:rPr>
                <w:rFonts w:ascii="Times New Roman" w:hAnsi="Times New Roman" w:hint="eastAsia"/>
                <w:szCs w:val="32"/>
              </w:rPr>
              <w:t>；</w:t>
            </w:r>
          </w:p>
        </w:tc>
      </w:tr>
      <w:tr w:rsidR="001B5467" w:rsidRPr="00A62947" w14:paraId="79B68558" w14:textId="77777777" w:rsidTr="00236F80">
        <w:trPr>
          <w:trHeight w:val="547"/>
          <w:jc w:val="center"/>
        </w:trPr>
        <w:tc>
          <w:tcPr>
            <w:tcW w:w="1637" w:type="dxa"/>
            <w:gridSpan w:val="2"/>
            <w:vMerge/>
            <w:noWrap/>
            <w:vAlign w:val="center"/>
          </w:tcPr>
          <w:p w14:paraId="6971670A" w14:textId="77777777" w:rsidR="001B5467" w:rsidRDefault="001B5467" w:rsidP="00236F80">
            <w:pPr>
              <w:jc w:val="center"/>
              <w:rPr>
                <w:rFonts w:ascii="Times New Roman" w:hAnsi="Times New Roman"/>
              </w:rPr>
            </w:pPr>
          </w:p>
        </w:tc>
        <w:tc>
          <w:tcPr>
            <w:tcW w:w="439" w:type="dxa"/>
            <w:vMerge/>
            <w:noWrap/>
            <w:vAlign w:val="center"/>
          </w:tcPr>
          <w:p w14:paraId="3E8AE66A" w14:textId="77777777" w:rsidR="001B5467" w:rsidRPr="00FB38C3" w:rsidRDefault="001B5467" w:rsidP="00236F80">
            <w:pPr>
              <w:jc w:val="left"/>
              <w:rPr>
                <w:rFonts w:asciiTheme="minorEastAsia" w:eastAsiaTheme="minorEastAsia" w:hAnsiTheme="minorEastAsia"/>
                <w:szCs w:val="21"/>
              </w:rPr>
            </w:pPr>
          </w:p>
        </w:tc>
        <w:tc>
          <w:tcPr>
            <w:tcW w:w="6930" w:type="dxa"/>
            <w:gridSpan w:val="3"/>
            <w:noWrap/>
            <w:vAlign w:val="center"/>
          </w:tcPr>
          <w:p w14:paraId="71B64D0B" w14:textId="77777777" w:rsidR="001B5467" w:rsidRPr="00A62947" w:rsidRDefault="001B5467" w:rsidP="00236F80">
            <w:pPr>
              <w:rPr>
                <w:rFonts w:ascii="Times New Roman" w:hAnsi="Times New Roman"/>
                <w:szCs w:val="32"/>
              </w:rPr>
            </w:pPr>
            <w:r w:rsidRPr="00A62947">
              <w:rPr>
                <w:rFonts w:ascii="Times New Roman" w:hAnsi="Times New Roman"/>
                <w:szCs w:val="32"/>
              </w:rPr>
              <w:t>3</w:t>
            </w:r>
            <w:r w:rsidRPr="00A62947">
              <w:rPr>
                <w:rFonts w:ascii="Times New Roman" w:hAnsi="Times New Roman" w:hint="eastAsia"/>
                <w:szCs w:val="32"/>
              </w:rPr>
              <w:t>.</w:t>
            </w:r>
            <w:r w:rsidRPr="00A62947">
              <w:rPr>
                <w:rFonts w:ascii="Times New Roman" w:hAnsi="Times New Roman" w:hint="eastAsia"/>
                <w:szCs w:val="32"/>
              </w:rPr>
              <w:t>组织开展公司环保抑尘、环境监测工作</w:t>
            </w:r>
            <w:r>
              <w:rPr>
                <w:rFonts w:ascii="Times New Roman" w:hAnsi="Times New Roman" w:hint="eastAsia"/>
                <w:szCs w:val="32"/>
              </w:rPr>
              <w:t>；</w:t>
            </w:r>
          </w:p>
        </w:tc>
      </w:tr>
      <w:tr w:rsidR="001B5467" w:rsidRPr="00A62947" w14:paraId="68DECD4B" w14:textId="77777777" w:rsidTr="00236F80">
        <w:trPr>
          <w:trHeight w:val="454"/>
          <w:jc w:val="center"/>
        </w:trPr>
        <w:tc>
          <w:tcPr>
            <w:tcW w:w="1637" w:type="dxa"/>
            <w:gridSpan w:val="2"/>
            <w:vMerge w:val="restart"/>
            <w:noWrap/>
            <w:vAlign w:val="center"/>
          </w:tcPr>
          <w:p w14:paraId="6A2685F7" w14:textId="54814B6E" w:rsidR="001B5467" w:rsidRDefault="001B5467" w:rsidP="00236F80">
            <w:pPr>
              <w:jc w:val="center"/>
              <w:rPr>
                <w:rFonts w:ascii="Times New Roman" w:hAnsi="Times New Roman"/>
              </w:rPr>
            </w:pPr>
            <w:r>
              <w:rPr>
                <w:rFonts w:ascii="Times New Roman" w:hAnsi="Times New Roman" w:hint="eastAsia"/>
              </w:rPr>
              <w:t>应急</w:t>
            </w:r>
            <w:r w:rsidR="007249FC">
              <w:rPr>
                <w:rFonts w:ascii="Times New Roman" w:hAnsi="Times New Roman" w:hint="eastAsia"/>
              </w:rPr>
              <w:t>与</w:t>
            </w:r>
            <w:r>
              <w:rPr>
                <w:rFonts w:ascii="Times New Roman" w:hAnsi="Times New Roman" w:hint="eastAsia"/>
              </w:rPr>
              <w:t>人防战备</w:t>
            </w:r>
          </w:p>
        </w:tc>
        <w:tc>
          <w:tcPr>
            <w:tcW w:w="7369" w:type="dxa"/>
            <w:gridSpan w:val="4"/>
            <w:noWrap/>
            <w:vAlign w:val="center"/>
          </w:tcPr>
          <w:p w14:paraId="62EE3E74" w14:textId="08297C98" w:rsidR="001B5467" w:rsidRPr="00A62947" w:rsidRDefault="001B5467" w:rsidP="00236F80">
            <w:pPr>
              <w:rPr>
                <w:rFonts w:ascii="Times New Roman" w:hAnsi="Times New Roman"/>
                <w:szCs w:val="32"/>
              </w:rPr>
            </w:pPr>
            <w:r w:rsidRPr="00A62947">
              <w:rPr>
                <w:rFonts w:ascii="Times New Roman" w:hAnsi="Times New Roman"/>
                <w:szCs w:val="32"/>
              </w:rPr>
              <w:t>职责描述</w:t>
            </w:r>
            <w:r w:rsidRPr="00A62947">
              <w:rPr>
                <w:rFonts w:ascii="Times New Roman" w:hAnsi="Times New Roman" w:hint="eastAsia"/>
                <w:szCs w:val="32"/>
              </w:rPr>
              <w:t>:</w:t>
            </w:r>
            <w:r w:rsidRPr="00A62947">
              <w:rPr>
                <w:rFonts w:ascii="Times New Roman" w:hAnsi="Times New Roman"/>
                <w:szCs w:val="32"/>
              </w:rPr>
              <w:t xml:space="preserve"> </w:t>
            </w:r>
            <w:r w:rsidRPr="00A62947">
              <w:rPr>
                <w:rFonts w:ascii="Times New Roman" w:hAnsi="Times New Roman" w:hint="eastAsia"/>
                <w:szCs w:val="32"/>
              </w:rPr>
              <w:t>负责组织开展公司消防与应急管理、</w:t>
            </w:r>
            <w:r w:rsidR="00C640C6">
              <w:rPr>
                <w:rFonts w:ascii="Times New Roman" w:hAnsi="Times New Roman" w:hint="eastAsia"/>
                <w:szCs w:val="32"/>
              </w:rPr>
              <w:t>人防备战、</w:t>
            </w:r>
            <w:r w:rsidRPr="00A62947">
              <w:rPr>
                <w:rFonts w:ascii="Times New Roman" w:hAnsi="Times New Roman" w:hint="eastAsia"/>
                <w:szCs w:val="32"/>
              </w:rPr>
              <w:t>人防战备</w:t>
            </w:r>
            <w:r w:rsidR="00C640C6">
              <w:rPr>
                <w:rFonts w:ascii="Times New Roman" w:hAnsi="Times New Roman" w:hint="eastAsia"/>
                <w:szCs w:val="32"/>
              </w:rPr>
              <w:t>、反恐怖</w:t>
            </w:r>
            <w:r w:rsidRPr="00A62947">
              <w:rPr>
                <w:rFonts w:ascii="Times New Roman" w:hAnsi="Times New Roman" w:hint="eastAsia"/>
                <w:szCs w:val="32"/>
              </w:rPr>
              <w:t>工作</w:t>
            </w:r>
          </w:p>
        </w:tc>
      </w:tr>
      <w:tr w:rsidR="001B5467" w:rsidRPr="00A62947" w14:paraId="0BFBB256" w14:textId="77777777" w:rsidTr="00236F80">
        <w:trPr>
          <w:trHeight w:val="454"/>
          <w:jc w:val="center"/>
        </w:trPr>
        <w:tc>
          <w:tcPr>
            <w:tcW w:w="1637" w:type="dxa"/>
            <w:gridSpan w:val="2"/>
            <w:vMerge/>
            <w:noWrap/>
            <w:vAlign w:val="center"/>
          </w:tcPr>
          <w:p w14:paraId="46769854" w14:textId="77777777" w:rsidR="001B5467" w:rsidRDefault="001B5467" w:rsidP="00236F80">
            <w:pPr>
              <w:jc w:val="center"/>
              <w:rPr>
                <w:rFonts w:ascii="Times New Roman" w:hAnsi="Times New Roman"/>
              </w:rPr>
            </w:pPr>
          </w:p>
        </w:tc>
        <w:tc>
          <w:tcPr>
            <w:tcW w:w="439" w:type="dxa"/>
            <w:vMerge w:val="restart"/>
            <w:noWrap/>
            <w:vAlign w:val="center"/>
          </w:tcPr>
          <w:p w14:paraId="4EBE9F70" w14:textId="77777777" w:rsidR="001B5467" w:rsidRDefault="001B5467" w:rsidP="00236F80">
            <w:pPr>
              <w:jc w:val="left"/>
              <w:rPr>
                <w:rFonts w:ascii="Times New Roman" w:hAnsi="Times New Roman"/>
              </w:rPr>
            </w:pPr>
            <w:r>
              <w:rPr>
                <w:rFonts w:ascii="Times New Roman" w:hAnsi="Times New Roman" w:hint="eastAsia"/>
              </w:rPr>
              <w:t>工作任务</w:t>
            </w:r>
          </w:p>
        </w:tc>
        <w:tc>
          <w:tcPr>
            <w:tcW w:w="6930" w:type="dxa"/>
            <w:gridSpan w:val="3"/>
            <w:noWrap/>
            <w:vAlign w:val="center"/>
          </w:tcPr>
          <w:p w14:paraId="01F76C20" w14:textId="77777777" w:rsidR="001B5467" w:rsidRPr="00A62947" w:rsidRDefault="001B5467" w:rsidP="00236F80">
            <w:pPr>
              <w:rPr>
                <w:rFonts w:ascii="Times New Roman" w:hAnsi="Times New Roman"/>
                <w:szCs w:val="32"/>
              </w:rPr>
            </w:pPr>
            <w:r w:rsidRPr="00A62947">
              <w:rPr>
                <w:rFonts w:ascii="Times New Roman" w:hAnsi="Times New Roman"/>
                <w:szCs w:val="32"/>
              </w:rPr>
              <w:t>1</w:t>
            </w:r>
            <w:r w:rsidRPr="00A62947">
              <w:rPr>
                <w:rFonts w:ascii="Times New Roman" w:hAnsi="Times New Roman" w:hint="eastAsia"/>
                <w:szCs w:val="32"/>
              </w:rPr>
              <w:t>.</w:t>
            </w:r>
            <w:r w:rsidRPr="00A62947">
              <w:rPr>
                <w:rFonts w:ascii="Times New Roman" w:hAnsi="Times New Roman" w:hint="eastAsia"/>
                <w:szCs w:val="32"/>
              </w:rPr>
              <w:t>组织开展公司突发事件的应急管理；</w:t>
            </w:r>
          </w:p>
        </w:tc>
      </w:tr>
      <w:tr w:rsidR="001B5467" w:rsidRPr="00A62947" w14:paraId="3A843200" w14:textId="77777777" w:rsidTr="00236F80">
        <w:trPr>
          <w:trHeight w:val="454"/>
          <w:jc w:val="center"/>
        </w:trPr>
        <w:tc>
          <w:tcPr>
            <w:tcW w:w="1637" w:type="dxa"/>
            <w:gridSpan w:val="2"/>
            <w:vMerge/>
            <w:noWrap/>
            <w:vAlign w:val="center"/>
          </w:tcPr>
          <w:p w14:paraId="51F55540" w14:textId="77777777" w:rsidR="001B5467" w:rsidRDefault="001B5467" w:rsidP="00236F80">
            <w:pPr>
              <w:jc w:val="center"/>
              <w:rPr>
                <w:rFonts w:ascii="Times New Roman" w:hAnsi="Times New Roman"/>
              </w:rPr>
            </w:pPr>
          </w:p>
        </w:tc>
        <w:tc>
          <w:tcPr>
            <w:tcW w:w="439" w:type="dxa"/>
            <w:vMerge/>
            <w:noWrap/>
            <w:vAlign w:val="center"/>
          </w:tcPr>
          <w:p w14:paraId="4BD45813" w14:textId="77777777" w:rsidR="001B5467" w:rsidRDefault="001B5467" w:rsidP="00236F80">
            <w:pPr>
              <w:jc w:val="left"/>
              <w:rPr>
                <w:rFonts w:ascii="Times New Roman" w:hAnsi="Times New Roman"/>
              </w:rPr>
            </w:pPr>
          </w:p>
        </w:tc>
        <w:tc>
          <w:tcPr>
            <w:tcW w:w="6930" w:type="dxa"/>
            <w:gridSpan w:val="3"/>
            <w:noWrap/>
            <w:vAlign w:val="center"/>
          </w:tcPr>
          <w:p w14:paraId="2C43A7AC" w14:textId="77777777" w:rsidR="001B5467" w:rsidRPr="00A62947" w:rsidRDefault="001B5467" w:rsidP="00236F80">
            <w:pPr>
              <w:rPr>
                <w:rFonts w:ascii="Times New Roman" w:hAnsi="Times New Roman"/>
                <w:szCs w:val="32"/>
              </w:rPr>
            </w:pPr>
            <w:r w:rsidRPr="00A62947">
              <w:rPr>
                <w:rFonts w:ascii="Times New Roman" w:hAnsi="Times New Roman"/>
                <w:szCs w:val="32"/>
              </w:rPr>
              <w:t>2</w:t>
            </w:r>
            <w:r w:rsidRPr="00A62947">
              <w:rPr>
                <w:rFonts w:ascii="Times New Roman" w:hAnsi="Times New Roman" w:hint="eastAsia"/>
                <w:szCs w:val="32"/>
              </w:rPr>
              <w:t>.</w:t>
            </w:r>
            <w:r w:rsidRPr="00A62947">
              <w:rPr>
                <w:rFonts w:ascii="Times New Roman" w:hAnsi="Times New Roman" w:hint="eastAsia"/>
                <w:szCs w:val="32"/>
              </w:rPr>
              <w:t>组织实施公司内消防安全工作；</w:t>
            </w:r>
          </w:p>
        </w:tc>
      </w:tr>
      <w:tr w:rsidR="001B5467" w:rsidRPr="00A62947" w14:paraId="3C2AB79C" w14:textId="77777777" w:rsidTr="00236F80">
        <w:trPr>
          <w:trHeight w:val="454"/>
          <w:jc w:val="center"/>
        </w:trPr>
        <w:tc>
          <w:tcPr>
            <w:tcW w:w="1637" w:type="dxa"/>
            <w:gridSpan w:val="2"/>
            <w:vMerge/>
            <w:noWrap/>
            <w:vAlign w:val="center"/>
          </w:tcPr>
          <w:p w14:paraId="7C7EEC88" w14:textId="77777777" w:rsidR="001B5467" w:rsidRDefault="001B5467" w:rsidP="00236F80">
            <w:pPr>
              <w:jc w:val="center"/>
              <w:rPr>
                <w:rFonts w:ascii="Times New Roman" w:hAnsi="Times New Roman"/>
              </w:rPr>
            </w:pPr>
          </w:p>
        </w:tc>
        <w:tc>
          <w:tcPr>
            <w:tcW w:w="439" w:type="dxa"/>
            <w:vMerge/>
            <w:noWrap/>
            <w:vAlign w:val="center"/>
          </w:tcPr>
          <w:p w14:paraId="2C452900" w14:textId="77777777" w:rsidR="001B5467" w:rsidRDefault="001B5467" w:rsidP="00236F80">
            <w:pPr>
              <w:jc w:val="left"/>
              <w:rPr>
                <w:rFonts w:ascii="Times New Roman" w:hAnsi="Times New Roman"/>
              </w:rPr>
            </w:pPr>
          </w:p>
        </w:tc>
        <w:tc>
          <w:tcPr>
            <w:tcW w:w="6930" w:type="dxa"/>
            <w:gridSpan w:val="3"/>
            <w:noWrap/>
            <w:vAlign w:val="center"/>
          </w:tcPr>
          <w:p w14:paraId="7442A7C2" w14:textId="58F135E5" w:rsidR="001B5467" w:rsidRPr="00A62947" w:rsidRDefault="001B5467" w:rsidP="00236F80">
            <w:pPr>
              <w:rPr>
                <w:rFonts w:ascii="Times New Roman" w:hAnsi="Times New Roman"/>
                <w:szCs w:val="32"/>
              </w:rPr>
            </w:pPr>
            <w:r w:rsidRPr="00A62947">
              <w:rPr>
                <w:rFonts w:ascii="Times New Roman" w:hAnsi="Times New Roman"/>
                <w:szCs w:val="32"/>
              </w:rPr>
              <w:t>3</w:t>
            </w:r>
            <w:r w:rsidRPr="00A62947">
              <w:rPr>
                <w:rFonts w:ascii="Times New Roman" w:hAnsi="Times New Roman" w:hint="eastAsia"/>
                <w:szCs w:val="32"/>
              </w:rPr>
              <w:t>.</w:t>
            </w:r>
            <w:r w:rsidRPr="00A62947">
              <w:rPr>
                <w:rFonts w:ascii="Times New Roman" w:hAnsi="Times New Roman" w:hint="eastAsia"/>
                <w:szCs w:val="32"/>
              </w:rPr>
              <w:t>组织推动落实人防战备</w:t>
            </w:r>
            <w:r w:rsidR="00C640C6">
              <w:rPr>
                <w:rFonts w:ascii="Times New Roman" w:hAnsi="Times New Roman" w:hint="eastAsia"/>
                <w:szCs w:val="32"/>
              </w:rPr>
              <w:t>、反恐怖</w:t>
            </w:r>
            <w:r w:rsidRPr="00A62947">
              <w:rPr>
                <w:rFonts w:ascii="Times New Roman" w:hAnsi="Times New Roman" w:hint="eastAsia"/>
                <w:szCs w:val="32"/>
              </w:rPr>
              <w:t>相关工作；</w:t>
            </w:r>
          </w:p>
        </w:tc>
      </w:tr>
      <w:tr w:rsidR="00B71A97" w14:paraId="2598E877" w14:textId="77777777" w:rsidTr="00236F80">
        <w:trPr>
          <w:trHeight w:val="820"/>
          <w:jc w:val="center"/>
        </w:trPr>
        <w:tc>
          <w:tcPr>
            <w:tcW w:w="1637" w:type="dxa"/>
            <w:gridSpan w:val="2"/>
            <w:noWrap/>
            <w:vAlign w:val="center"/>
          </w:tcPr>
          <w:p w14:paraId="2731D995" w14:textId="77777777" w:rsidR="00B71A97" w:rsidRDefault="00B71A97" w:rsidP="00236F80">
            <w:pPr>
              <w:jc w:val="center"/>
              <w:rPr>
                <w:rFonts w:ascii="Times New Roman" w:hAnsi="Times New Roman"/>
              </w:rPr>
            </w:pPr>
            <w:r>
              <w:rPr>
                <w:rFonts w:ascii="Times New Roman" w:hAnsi="Times New Roman"/>
              </w:rPr>
              <w:lastRenderedPageBreak/>
              <w:t>其他</w:t>
            </w:r>
          </w:p>
        </w:tc>
        <w:tc>
          <w:tcPr>
            <w:tcW w:w="7369" w:type="dxa"/>
            <w:gridSpan w:val="4"/>
            <w:noWrap/>
            <w:vAlign w:val="center"/>
          </w:tcPr>
          <w:p w14:paraId="3E74E599" w14:textId="77777777" w:rsidR="00B71A97" w:rsidRPr="00FB38C3" w:rsidRDefault="00B71A97" w:rsidP="00236F80">
            <w:pPr>
              <w:rPr>
                <w:rFonts w:asciiTheme="minorEastAsia" w:eastAsiaTheme="minorEastAsia" w:hAnsiTheme="minorEastAsia"/>
                <w:szCs w:val="21"/>
              </w:rPr>
            </w:pPr>
            <w:r w:rsidRPr="008E0A0F">
              <w:rPr>
                <w:rFonts w:ascii="Times New Roman" w:hAnsi="Times New Roman"/>
              </w:rPr>
              <w:t>职责描述：</w:t>
            </w:r>
            <w:r w:rsidRPr="008E0A0F">
              <w:rPr>
                <w:rFonts w:ascii="Times New Roman" w:hAnsi="Times New Roman" w:hint="eastAsia"/>
              </w:rPr>
              <w:t>接受党支部的监督和纪检监察，落实“一岗双责”，根据职责分工抓好职责范围内全面从严治党和党的建设工作</w:t>
            </w:r>
            <w:r w:rsidRPr="008E0A0F">
              <w:rPr>
                <w:rFonts w:ascii="Times New Roman" w:hAnsi="Times New Roman"/>
              </w:rPr>
              <w:t>。</w:t>
            </w:r>
          </w:p>
        </w:tc>
      </w:tr>
      <w:tr w:rsidR="00B71A97" w14:paraId="7E553AF5" w14:textId="77777777" w:rsidTr="00236F80">
        <w:trPr>
          <w:trHeight w:val="564"/>
          <w:jc w:val="center"/>
        </w:trPr>
        <w:tc>
          <w:tcPr>
            <w:tcW w:w="9006" w:type="dxa"/>
            <w:gridSpan w:val="6"/>
            <w:shd w:val="clear" w:color="auto" w:fill="A6A6A6"/>
            <w:noWrap/>
            <w:vAlign w:val="center"/>
          </w:tcPr>
          <w:p w14:paraId="761AD473" w14:textId="77777777" w:rsidR="00B71A97" w:rsidRDefault="00B71A97" w:rsidP="00236F80">
            <w:pPr>
              <w:rPr>
                <w:rFonts w:ascii="Times New Roman" w:hAnsi="Times New Roman"/>
                <w:b/>
              </w:rPr>
            </w:pPr>
            <w:r>
              <w:rPr>
                <w:rFonts w:ascii="Times New Roman" w:hAnsi="Times New Roman"/>
                <w:b/>
              </w:rPr>
              <w:t>任职资格：</w:t>
            </w:r>
          </w:p>
        </w:tc>
      </w:tr>
      <w:tr w:rsidR="00B71A97" w14:paraId="356751D9" w14:textId="77777777" w:rsidTr="00236F80">
        <w:trPr>
          <w:trHeight w:val="596"/>
          <w:jc w:val="center"/>
        </w:trPr>
        <w:tc>
          <w:tcPr>
            <w:tcW w:w="565" w:type="dxa"/>
            <w:vMerge w:val="restart"/>
            <w:noWrap/>
            <w:vAlign w:val="center"/>
          </w:tcPr>
          <w:p w14:paraId="26C3BA86" w14:textId="77777777" w:rsidR="00B71A97" w:rsidRDefault="00B71A97" w:rsidP="00236F80">
            <w:pPr>
              <w:jc w:val="center"/>
              <w:rPr>
                <w:rFonts w:ascii="Times New Roman" w:hAnsi="Times New Roman"/>
              </w:rPr>
            </w:pPr>
            <w:r>
              <w:rPr>
                <w:rFonts w:ascii="Times New Roman" w:hAnsi="Times New Roman"/>
              </w:rPr>
              <w:t>教育</w:t>
            </w:r>
          </w:p>
          <w:p w14:paraId="3DD76159" w14:textId="77777777" w:rsidR="00B71A97" w:rsidRDefault="00B71A97" w:rsidP="00236F80">
            <w:pPr>
              <w:jc w:val="center"/>
              <w:rPr>
                <w:rFonts w:ascii="Times New Roman" w:hAnsi="Times New Roman"/>
              </w:rPr>
            </w:pPr>
            <w:r>
              <w:rPr>
                <w:rFonts w:ascii="Times New Roman" w:hAnsi="Times New Roman"/>
              </w:rPr>
              <w:t>背景</w:t>
            </w:r>
          </w:p>
        </w:tc>
        <w:tc>
          <w:tcPr>
            <w:tcW w:w="1072" w:type="dxa"/>
            <w:noWrap/>
            <w:vAlign w:val="center"/>
          </w:tcPr>
          <w:p w14:paraId="0ABE75CB" w14:textId="77777777" w:rsidR="00B71A97" w:rsidRDefault="00B71A97" w:rsidP="00236F80">
            <w:pPr>
              <w:jc w:val="center"/>
              <w:rPr>
                <w:rFonts w:ascii="Times New Roman" w:hAnsi="Times New Roman"/>
              </w:rPr>
            </w:pPr>
            <w:r>
              <w:rPr>
                <w:rFonts w:ascii="Times New Roman" w:hAnsi="Times New Roman"/>
              </w:rPr>
              <w:t>学历</w:t>
            </w:r>
          </w:p>
        </w:tc>
        <w:tc>
          <w:tcPr>
            <w:tcW w:w="7369" w:type="dxa"/>
            <w:gridSpan w:val="4"/>
            <w:noWrap/>
            <w:vAlign w:val="center"/>
          </w:tcPr>
          <w:p w14:paraId="47B993C9" w14:textId="77777777" w:rsidR="00B71A97" w:rsidRDefault="00B71A97" w:rsidP="00236F80">
            <w:pPr>
              <w:adjustRightInd w:val="0"/>
              <w:snapToGrid w:val="0"/>
              <w:ind w:left="2" w:rightChars="-29" w:right="-61" w:hanging="106"/>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）高中</w:t>
            </w:r>
            <w:r>
              <w:rPr>
                <w:rFonts w:ascii="Times New Roman" w:hAnsi="Times New Roman"/>
                <w:szCs w:val="21"/>
              </w:rPr>
              <w:t>/</w:t>
            </w:r>
            <w:r>
              <w:rPr>
                <w:rFonts w:ascii="Times New Roman" w:hAnsi="Times New Roman"/>
                <w:szCs w:val="21"/>
              </w:rPr>
              <w:t>中专</w:t>
            </w:r>
            <w:r>
              <w:rPr>
                <w:rFonts w:ascii="Times New Roman" w:hAnsi="Times New Roman"/>
                <w:szCs w:val="21"/>
              </w:rPr>
              <w:t>/</w:t>
            </w:r>
            <w:r>
              <w:rPr>
                <w:rFonts w:ascii="Times New Roman" w:hAnsi="Times New Roman"/>
                <w:szCs w:val="21"/>
              </w:rPr>
              <w:t>技校</w:t>
            </w:r>
            <w:r>
              <w:rPr>
                <w:rFonts w:ascii="Times New Roman" w:hAnsi="Times New Roman"/>
                <w:szCs w:val="21"/>
              </w:rPr>
              <w:t xml:space="preserve"> </w:t>
            </w:r>
            <w:r>
              <w:rPr>
                <w:rFonts w:ascii="Times New Roman" w:hAnsi="Times New Roman"/>
                <w:szCs w:val="21"/>
              </w:rPr>
              <w:t>（</w:t>
            </w:r>
            <w:r>
              <w:rPr>
                <w:rFonts w:ascii="Times New Roman" w:hAnsi="Times New Roman"/>
                <w:szCs w:val="21"/>
              </w:rPr>
              <w:t xml:space="preserve"> </w:t>
            </w:r>
            <w:r>
              <w:rPr>
                <w:rFonts w:ascii="Times New Roman" w:hAnsi="Times New Roman"/>
                <w:szCs w:val="21"/>
              </w:rPr>
              <w:t>）大学专科（</w:t>
            </w:r>
            <w:r>
              <w:rPr>
                <w:rFonts w:ascii="Times New Roman" w:hAnsi="Times New Roman"/>
                <w:szCs w:val="21"/>
              </w:rPr>
              <w:t xml:space="preserve">√ </w:t>
            </w:r>
            <w:r>
              <w:rPr>
                <w:rFonts w:ascii="Times New Roman" w:hAnsi="Times New Roman"/>
                <w:szCs w:val="21"/>
              </w:rPr>
              <w:t>）大学本科（</w:t>
            </w:r>
            <w:r>
              <w:rPr>
                <w:rFonts w:ascii="Times New Roman" w:hAnsi="Times New Roman"/>
                <w:szCs w:val="21"/>
              </w:rPr>
              <w:t xml:space="preserve"> </w:t>
            </w:r>
            <w:r>
              <w:rPr>
                <w:rFonts w:ascii="Times New Roman" w:hAnsi="Times New Roman"/>
                <w:szCs w:val="21"/>
              </w:rPr>
              <w:t>）硕士及以上</w:t>
            </w:r>
          </w:p>
        </w:tc>
      </w:tr>
      <w:tr w:rsidR="00B71A97" w14:paraId="034DC34F" w14:textId="77777777" w:rsidTr="00236F80">
        <w:trPr>
          <w:trHeight w:val="692"/>
          <w:jc w:val="center"/>
        </w:trPr>
        <w:tc>
          <w:tcPr>
            <w:tcW w:w="565" w:type="dxa"/>
            <w:vMerge/>
            <w:shd w:val="clear" w:color="auto" w:fill="E0E0E0"/>
            <w:noWrap/>
            <w:vAlign w:val="center"/>
          </w:tcPr>
          <w:p w14:paraId="57BBC4C7" w14:textId="77777777" w:rsidR="00B71A97" w:rsidRDefault="00B71A97" w:rsidP="00236F80">
            <w:pPr>
              <w:jc w:val="center"/>
              <w:rPr>
                <w:rFonts w:ascii="Times New Roman" w:hAnsi="Times New Roman"/>
              </w:rPr>
            </w:pPr>
          </w:p>
        </w:tc>
        <w:tc>
          <w:tcPr>
            <w:tcW w:w="1072" w:type="dxa"/>
            <w:noWrap/>
            <w:vAlign w:val="center"/>
          </w:tcPr>
          <w:p w14:paraId="5978E30E" w14:textId="77777777" w:rsidR="00B71A97" w:rsidRDefault="00B71A97" w:rsidP="00236F80">
            <w:pPr>
              <w:jc w:val="center"/>
              <w:rPr>
                <w:rFonts w:ascii="Times New Roman" w:hAnsi="Times New Roman"/>
              </w:rPr>
            </w:pPr>
            <w:r>
              <w:rPr>
                <w:rFonts w:ascii="Times New Roman" w:hAnsi="Times New Roman"/>
              </w:rPr>
              <w:t>专业</w:t>
            </w:r>
          </w:p>
        </w:tc>
        <w:tc>
          <w:tcPr>
            <w:tcW w:w="7369" w:type="dxa"/>
            <w:gridSpan w:val="4"/>
            <w:noWrap/>
            <w:vAlign w:val="center"/>
          </w:tcPr>
          <w:p w14:paraId="0DAB64FC" w14:textId="77777777" w:rsidR="00B71A97" w:rsidRPr="008B324C" w:rsidRDefault="00B71A97" w:rsidP="00236F80">
            <w:pPr>
              <w:rPr>
                <w:rFonts w:ascii="Times New Roman" w:hAnsi="Times New Roman"/>
              </w:rPr>
            </w:pPr>
            <w:r w:rsidRPr="008B324C">
              <w:rPr>
                <w:rFonts w:ascii="Times New Roman" w:hAnsi="Times New Roman" w:hint="eastAsia"/>
              </w:rPr>
              <w:t>机械、制造、物流、信息、自动化、管理、工程</w:t>
            </w:r>
            <w:r w:rsidRPr="008B324C">
              <w:rPr>
                <w:rFonts w:ascii="Times New Roman" w:hAnsi="Times New Roman"/>
              </w:rPr>
              <w:t>等相关专业。</w:t>
            </w:r>
          </w:p>
        </w:tc>
      </w:tr>
      <w:tr w:rsidR="00B71A97" w14:paraId="2ED962B5" w14:textId="77777777" w:rsidTr="00236F80">
        <w:trPr>
          <w:trHeight w:val="832"/>
          <w:jc w:val="center"/>
        </w:trPr>
        <w:tc>
          <w:tcPr>
            <w:tcW w:w="565" w:type="dxa"/>
            <w:vMerge w:val="restart"/>
            <w:shd w:val="clear" w:color="auto" w:fill="auto"/>
            <w:noWrap/>
            <w:vAlign w:val="center"/>
          </w:tcPr>
          <w:p w14:paraId="594A642C" w14:textId="77777777" w:rsidR="00B71A97" w:rsidRDefault="00B71A97" w:rsidP="00236F80">
            <w:pPr>
              <w:jc w:val="center"/>
              <w:rPr>
                <w:rFonts w:ascii="Times New Roman" w:hAnsi="Times New Roman"/>
              </w:rPr>
            </w:pPr>
            <w:r>
              <w:rPr>
                <w:rFonts w:ascii="Times New Roman" w:hAnsi="Times New Roman"/>
              </w:rPr>
              <w:t>工作经验</w:t>
            </w:r>
          </w:p>
        </w:tc>
        <w:tc>
          <w:tcPr>
            <w:tcW w:w="1072" w:type="dxa"/>
            <w:noWrap/>
            <w:vAlign w:val="center"/>
          </w:tcPr>
          <w:p w14:paraId="15F1C7DA" w14:textId="77777777" w:rsidR="00B71A97" w:rsidRDefault="00B71A97" w:rsidP="00236F80">
            <w:pPr>
              <w:jc w:val="center"/>
              <w:rPr>
                <w:rFonts w:ascii="Times New Roman" w:hAnsi="Times New Roman"/>
              </w:rPr>
            </w:pPr>
            <w:r>
              <w:rPr>
                <w:rFonts w:ascii="Times New Roman" w:hAnsi="Times New Roman"/>
              </w:rPr>
              <w:t>工作</w:t>
            </w:r>
          </w:p>
          <w:p w14:paraId="778CB4D5" w14:textId="77777777" w:rsidR="00B71A97" w:rsidRDefault="00B71A97" w:rsidP="00236F80">
            <w:pPr>
              <w:jc w:val="center"/>
              <w:rPr>
                <w:rFonts w:ascii="Times New Roman" w:hAnsi="Times New Roman"/>
              </w:rPr>
            </w:pPr>
            <w:r>
              <w:rPr>
                <w:rFonts w:ascii="Times New Roman" w:hAnsi="Times New Roman"/>
              </w:rPr>
              <w:t>年限</w:t>
            </w:r>
          </w:p>
        </w:tc>
        <w:tc>
          <w:tcPr>
            <w:tcW w:w="7369" w:type="dxa"/>
            <w:gridSpan w:val="4"/>
            <w:noWrap/>
            <w:vAlign w:val="center"/>
          </w:tcPr>
          <w:p w14:paraId="6C0249E2" w14:textId="453DDEDB" w:rsidR="00B71A97" w:rsidRPr="000277E2" w:rsidRDefault="00B71A97" w:rsidP="00F23027">
            <w:pPr>
              <w:rPr>
                <w:rFonts w:ascii="Times New Roman" w:hAnsi="Times New Roman"/>
                <w:color w:val="000000"/>
                <w:highlight w:val="yellow"/>
              </w:rPr>
            </w:pPr>
            <w:r w:rsidRPr="00E85C52">
              <w:rPr>
                <w:rFonts w:ascii="Times New Roman" w:hAnsi="Times New Roman" w:hint="eastAsia"/>
              </w:rPr>
              <w:t>具备</w:t>
            </w:r>
            <w:r w:rsidRPr="00E85C52">
              <w:rPr>
                <w:rFonts w:ascii="Times New Roman" w:hAnsi="Times New Roman"/>
              </w:rPr>
              <w:t>5</w:t>
            </w:r>
            <w:r w:rsidRPr="00E85C52">
              <w:rPr>
                <w:rFonts w:ascii="Times New Roman" w:hAnsi="Times New Roman" w:hint="eastAsia"/>
              </w:rPr>
              <w:t>年以上相关领域工作经验或者相关的经济、金融、法律、生产制造、</w:t>
            </w:r>
            <w:r w:rsidR="00F23027">
              <w:rPr>
                <w:rFonts w:ascii="Times New Roman" w:hAnsi="Times New Roman" w:hint="eastAsia"/>
              </w:rPr>
              <w:t>安全环保</w:t>
            </w:r>
            <w:r w:rsidRPr="00E85C52">
              <w:rPr>
                <w:rFonts w:ascii="Times New Roman" w:hAnsi="Times New Roman" w:hint="eastAsia"/>
              </w:rPr>
              <w:t>、项目管理等工作经历。</w:t>
            </w:r>
          </w:p>
        </w:tc>
      </w:tr>
      <w:tr w:rsidR="00B71A97" w14:paraId="71FCEC55" w14:textId="77777777" w:rsidTr="00236F80">
        <w:trPr>
          <w:trHeight w:val="1410"/>
          <w:jc w:val="center"/>
        </w:trPr>
        <w:tc>
          <w:tcPr>
            <w:tcW w:w="565" w:type="dxa"/>
            <w:vMerge/>
            <w:shd w:val="clear" w:color="auto" w:fill="auto"/>
            <w:noWrap/>
            <w:vAlign w:val="center"/>
          </w:tcPr>
          <w:p w14:paraId="64AC7A1E" w14:textId="77777777" w:rsidR="00B71A97" w:rsidRDefault="00B71A97" w:rsidP="00236F80">
            <w:pPr>
              <w:jc w:val="center"/>
              <w:rPr>
                <w:rFonts w:ascii="Times New Roman" w:hAnsi="Times New Roman"/>
                <w:b/>
              </w:rPr>
            </w:pPr>
          </w:p>
        </w:tc>
        <w:tc>
          <w:tcPr>
            <w:tcW w:w="1072" w:type="dxa"/>
            <w:noWrap/>
            <w:vAlign w:val="center"/>
          </w:tcPr>
          <w:p w14:paraId="47D5ABDC" w14:textId="77777777" w:rsidR="00B71A97" w:rsidRDefault="00B71A97" w:rsidP="00236F80">
            <w:pPr>
              <w:jc w:val="center"/>
              <w:rPr>
                <w:rFonts w:ascii="Times New Roman" w:hAnsi="Times New Roman"/>
              </w:rPr>
            </w:pPr>
            <w:r>
              <w:rPr>
                <w:rFonts w:ascii="Times New Roman" w:hAnsi="Times New Roman"/>
              </w:rPr>
              <w:t>岗位</w:t>
            </w:r>
          </w:p>
          <w:p w14:paraId="6B2F0464" w14:textId="77777777" w:rsidR="00B71A97" w:rsidRDefault="00B71A97" w:rsidP="00236F80">
            <w:pPr>
              <w:jc w:val="center"/>
              <w:rPr>
                <w:rFonts w:ascii="Times New Roman" w:hAnsi="Times New Roman"/>
              </w:rPr>
            </w:pPr>
            <w:r>
              <w:rPr>
                <w:rFonts w:ascii="Times New Roman" w:hAnsi="Times New Roman"/>
              </w:rPr>
              <w:t>经验</w:t>
            </w:r>
          </w:p>
        </w:tc>
        <w:tc>
          <w:tcPr>
            <w:tcW w:w="7369" w:type="dxa"/>
            <w:gridSpan w:val="4"/>
            <w:noWrap/>
            <w:vAlign w:val="center"/>
          </w:tcPr>
          <w:p w14:paraId="05C858A2" w14:textId="77777777" w:rsidR="00B71A97" w:rsidRPr="00057E98" w:rsidRDefault="00B71A97" w:rsidP="00236F80">
            <w:pPr>
              <w:rPr>
                <w:rFonts w:ascii="Times New Roman" w:hAnsi="Times New Roman"/>
              </w:rPr>
            </w:pPr>
            <w:r w:rsidRPr="00057E98">
              <w:rPr>
                <w:rFonts w:ascii="Times New Roman" w:hAnsi="Times New Roman" w:hint="eastAsia"/>
              </w:rPr>
              <w:t>中央企业一级子公司中层副职（含相当职务）、市（省）管国有企业或规模相当的其他大型企业总部内设部室或一级子公司副职及以上职务；中央企业二级子公司中层正职（含相当职务）或市（省）管国有企业或规模相当的其他大型企业总部内设部室或一级子公司中层正职</w:t>
            </w:r>
            <w:r w:rsidRPr="00057E98">
              <w:rPr>
                <w:rFonts w:ascii="Times New Roman" w:hAnsi="Times New Roman" w:hint="eastAsia"/>
              </w:rPr>
              <w:t>3</w:t>
            </w:r>
            <w:r w:rsidRPr="00057E98">
              <w:rPr>
                <w:rFonts w:ascii="Times New Roman" w:hAnsi="Times New Roman" w:hint="eastAsia"/>
              </w:rPr>
              <w:t>年以上，或任职满</w:t>
            </w:r>
            <w:r w:rsidRPr="00057E98">
              <w:rPr>
                <w:rFonts w:ascii="Times New Roman" w:hAnsi="Times New Roman" w:hint="eastAsia"/>
              </w:rPr>
              <w:t>1</w:t>
            </w:r>
            <w:r w:rsidRPr="00057E98">
              <w:rPr>
                <w:rFonts w:ascii="Times New Roman" w:hAnsi="Times New Roman" w:hint="eastAsia"/>
              </w:rPr>
              <w:t>年未满</w:t>
            </w:r>
            <w:r w:rsidRPr="00057E98">
              <w:rPr>
                <w:rFonts w:ascii="Times New Roman" w:hAnsi="Times New Roman" w:hint="eastAsia"/>
              </w:rPr>
              <w:t>3</w:t>
            </w:r>
            <w:r w:rsidRPr="00057E98">
              <w:rPr>
                <w:rFonts w:ascii="Times New Roman" w:hAnsi="Times New Roman" w:hint="eastAsia"/>
              </w:rPr>
              <w:t>年，但在本层次职务正副职累计满</w:t>
            </w:r>
            <w:r w:rsidRPr="00057E98">
              <w:rPr>
                <w:rFonts w:ascii="Times New Roman" w:hAnsi="Times New Roman" w:hint="eastAsia"/>
              </w:rPr>
              <w:t>5</w:t>
            </w:r>
            <w:r w:rsidRPr="00057E98">
              <w:rPr>
                <w:rFonts w:ascii="Times New Roman" w:hAnsi="Times New Roman" w:hint="eastAsia"/>
              </w:rPr>
              <w:t>年的；同类型规模相当的其他所有制企业正职、或副职</w:t>
            </w:r>
            <w:r w:rsidRPr="00057E98">
              <w:rPr>
                <w:rFonts w:ascii="Times New Roman" w:hAnsi="Times New Roman" w:hint="eastAsia"/>
              </w:rPr>
              <w:t>2</w:t>
            </w:r>
            <w:r w:rsidRPr="00057E98">
              <w:rPr>
                <w:rFonts w:ascii="Times New Roman" w:hAnsi="Times New Roman" w:hint="eastAsia"/>
              </w:rPr>
              <w:t>年以上。</w:t>
            </w:r>
          </w:p>
        </w:tc>
      </w:tr>
      <w:tr w:rsidR="00B71A97" w14:paraId="141F778A" w14:textId="77777777" w:rsidTr="00236F80">
        <w:trPr>
          <w:trHeight w:val="804"/>
          <w:jc w:val="center"/>
        </w:trPr>
        <w:tc>
          <w:tcPr>
            <w:tcW w:w="1637" w:type="dxa"/>
            <w:gridSpan w:val="2"/>
            <w:shd w:val="clear" w:color="auto" w:fill="auto"/>
            <w:noWrap/>
            <w:vAlign w:val="center"/>
          </w:tcPr>
          <w:p w14:paraId="0F035C89" w14:textId="77777777" w:rsidR="00B71A97" w:rsidRDefault="00B71A97" w:rsidP="00236F80">
            <w:pPr>
              <w:jc w:val="center"/>
            </w:pPr>
            <w:r>
              <w:t>专业知识</w:t>
            </w:r>
          </w:p>
        </w:tc>
        <w:tc>
          <w:tcPr>
            <w:tcW w:w="7369" w:type="dxa"/>
            <w:gridSpan w:val="4"/>
            <w:noWrap/>
            <w:vAlign w:val="center"/>
          </w:tcPr>
          <w:p w14:paraId="0F01BDBA" w14:textId="77777777" w:rsidR="00B71A97" w:rsidRDefault="00B71A97" w:rsidP="00236F80">
            <w:r>
              <w:t>1</w:t>
            </w:r>
            <w:r>
              <w:rPr>
                <w:rFonts w:hint="eastAsia"/>
              </w:rPr>
              <w:t>.</w:t>
            </w:r>
            <w:r>
              <w:t>熟悉国家宏观政策、法律知识，全面了解本行业国内外发展动态和走向。</w:t>
            </w:r>
          </w:p>
          <w:p w14:paraId="50D846C3" w14:textId="77777777" w:rsidR="00B71A97" w:rsidRDefault="00B71A97" w:rsidP="00236F80">
            <w:r>
              <w:t>2</w:t>
            </w:r>
            <w:r>
              <w:rPr>
                <w:rFonts w:hint="eastAsia"/>
              </w:rPr>
              <w:t>.</w:t>
            </w:r>
            <w:r>
              <w:t>熟悉大型港口企业集团的组织运作模式。</w:t>
            </w:r>
          </w:p>
        </w:tc>
      </w:tr>
      <w:tr w:rsidR="00B71A97" w14:paraId="448DFB94" w14:textId="77777777" w:rsidTr="00236F80">
        <w:trPr>
          <w:trHeight w:val="397"/>
          <w:jc w:val="center"/>
        </w:trPr>
        <w:tc>
          <w:tcPr>
            <w:tcW w:w="1637" w:type="dxa"/>
            <w:gridSpan w:val="2"/>
            <w:shd w:val="clear" w:color="auto" w:fill="auto"/>
            <w:noWrap/>
            <w:vAlign w:val="center"/>
          </w:tcPr>
          <w:p w14:paraId="1639B4AA" w14:textId="77777777" w:rsidR="00B71A97" w:rsidRDefault="00B71A97" w:rsidP="00236F80">
            <w:pPr>
              <w:jc w:val="center"/>
            </w:pPr>
            <w:r>
              <w:t>专业技能</w:t>
            </w:r>
          </w:p>
        </w:tc>
        <w:tc>
          <w:tcPr>
            <w:tcW w:w="7369" w:type="dxa"/>
            <w:gridSpan w:val="4"/>
            <w:noWrap/>
            <w:vAlign w:val="center"/>
          </w:tcPr>
          <w:p w14:paraId="3ED494D5" w14:textId="77777777" w:rsidR="00B71A97" w:rsidRDefault="00B71A97" w:rsidP="00236F80">
            <w:r>
              <w:t>1</w:t>
            </w:r>
            <w:r>
              <w:rPr>
                <w:rFonts w:hint="eastAsia"/>
              </w:rPr>
              <w:t>.</w:t>
            </w:r>
            <w:r>
              <w:t>掌握企业经营管理决策的方法工具。</w:t>
            </w:r>
          </w:p>
          <w:p w14:paraId="7C5E7642" w14:textId="77777777" w:rsidR="00B71A97" w:rsidRDefault="00B71A97" w:rsidP="00236F80">
            <w:r>
              <w:t>2</w:t>
            </w:r>
            <w:r>
              <w:rPr>
                <w:rFonts w:hint="eastAsia"/>
              </w:rPr>
              <w:t>.</w:t>
            </w:r>
            <w:r>
              <w:t>掌握大型港口企业的管理运行机制和资本市场运作方式。</w:t>
            </w:r>
          </w:p>
          <w:p w14:paraId="4EEBBBBC" w14:textId="77777777" w:rsidR="00B71A97" w:rsidRDefault="00B71A97" w:rsidP="00236F80">
            <w:r>
              <w:t>3</w:t>
            </w:r>
            <w:r>
              <w:rPr>
                <w:rFonts w:hint="eastAsia"/>
              </w:rPr>
              <w:t>.</w:t>
            </w:r>
            <w:r>
              <w:t>掌握调查研究与行业分析的方法工具。</w:t>
            </w:r>
          </w:p>
        </w:tc>
      </w:tr>
      <w:tr w:rsidR="00B71A97" w14:paraId="2A937FA7" w14:textId="77777777" w:rsidTr="00236F80">
        <w:trPr>
          <w:trHeight w:val="397"/>
          <w:jc w:val="center"/>
        </w:trPr>
        <w:tc>
          <w:tcPr>
            <w:tcW w:w="1637" w:type="dxa"/>
            <w:gridSpan w:val="2"/>
            <w:shd w:val="clear" w:color="auto" w:fill="auto"/>
            <w:noWrap/>
            <w:vAlign w:val="center"/>
          </w:tcPr>
          <w:p w14:paraId="15F94644" w14:textId="77777777" w:rsidR="00B71A97" w:rsidRDefault="00B71A97" w:rsidP="00236F80">
            <w:pPr>
              <w:jc w:val="center"/>
            </w:pPr>
            <w:r>
              <w:t>能力素质</w:t>
            </w:r>
          </w:p>
        </w:tc>
        <w:tc>
          <w:tcPr>
            <w:tcW w:w="7369" w:type="dxa"/>
            <w:gridSpan w:val="4"/>
            <w:noWrap/>
            <w:vAlign w:val="center"/>
          </w:tcPr>
          <w:p w14:paraId="17096EF4" w14:textId="77777777" w:rsidR="00B71A97" w:rsidRDefault="00B71A97" w:rsidP="00236F80">
            <w:r>
              <w:t>1</w:t>
            </w:r>
            <w:r>
              <w:rPr>
                <w:rFonts w:hint="eastAsia"/>
              </w:rPr>
              <w:t>.</w:t>
            </w:r>
            <w:r>
              <w:t>具有较强的政治素质。</w:t>
            </w:r>
          </w:p>
          <w:p w14:paraId="5FF24EB8" w14:textId="77777777" w:rsidR="00B71A97" w:rsidRDefault="00B71A97" w:rsidP="00236F80">
            <w:r>
              <w:t>2</w:t>
            </w:r>
            <w:r>
              <w:rPr>
                <w:rFonts w:hint="eastAsia"/>
              </w:rPr>
              <w:t>.</w:t>
            </w:r>
            <w:r>
              <w:t>具有较强的担当与奋斗精神。</w:t>
            </w:r>
          </w:p>
          <w:p w14:paraId="6DC2DF01" w14:textId="77777777" w:rsidR="00B71A97" w:rsidRDefault="00B71A97" w:rsidP="00236F80">
            <w:r>
              <w:t>3</w:t>
            </w:r>
            <w:r>
              <w:rPr>
                <w:rFonts w:hint="eastAsia"/>
              </w:rPr>
              <w:t>.</w:t>
            </w:r>
            <w:r>
              <w:t>具有较强的大局意识与市场意识。</w:t>
            </w:r>
          </w:p>
          <w:p w14:paraId="67F2145C" w14:textId="77777777" w:rsidR="00B71A97" w:rsidRDefault="00B71A97" w:rsidP="00236F80">
            <w:r>
              <w:t>4</w:t>
            </w:r>
            <w:r>
              <w:rPr>
                <w:rFonts w:hint="eastAsia"/>
              </w:rPr>
              <w:t>.</w:t>
            </w:r>
            <w:r>
              <w:t>具有较强的战略洞察能力与判断决策能力。</w:t>
            </w:r>
          </w:p>
          <w:p w14:paraId="4D03F5F2" w14:textId="77777777" w:rsidR="00B71A97" w:rsidRDefault="00B71A97" w:rsidP="00236F80">
            <w:r>
              <w:t>5</w:t>
            </w:r>
            <w:r>
              <w:rPr>
                <w:rFonts w:hint="eastAsia"/>
              </w:rPr>
              <w:t>.</w:t>
            </w:r>
            <w:r>
              <w:t>具有较强的组织协调与开拓</w:t>
            </w:r>
            <w:r>
              <w:rPr>
                <w:rFonts w:hint="eastAsia"/>
              </w:rPr>
              <w:t>创新</w:t>
            </w:r>
            <w:r>
              <w:t>能力。</w:t>
            </w:r>
          </w:p>
          <w:p w14:paraId="2BFF2DAA" w14:textId="77777777" w:rsidR="00B71A97" w:rsidRDefault="00B71A97" w:rsidP="00236F80">
            <w:r>
              <w:t>6</w:t>
            </w:r>
            <w:r>
              <w:rPr>
                <w:rFonts w:hint="eastAsia"/>
              </w:rPr>
              <w:t>.</w:t>
            </w:r>
            <w:r>
              <w:t>具有较强的风险防控与危机处理能力。</w:t>
            </w:r>
          </w:p>
          <w:p w14:paraId="7787AA0C" w14:textId="77777777" w:rsidR="00B71A97" w:rsidRDefault="00B71A97" w:rsidP="00236F80">
            <w:r>
              <w:t>7</w:t>
            </w:r>
            <w:r>
              <w:rPr>
                <w:rFonts w:hint="eastAsia"/>
              </w:rPr>
              <w:t>.</w:t>
            </w:r>
            <w:r>
              <w:t>具有开阔的国际视野。</w:t>
            </w:r>
          </w:p>
        </w:tc>
      </w:tr>
      <w:tr w:rsidR="00B71A97" w14:paraId="22CD2C37" w14:textId="77777777" w:rsidTr="00236F80">
        <w:trPr>
          <w:trHeight w:val="397"/>
          <w:jc w:val="center"/>
        </w:trPr>
        <w:tc>
          <w:tcPr>
            <w:tcW w:w="1637" w:type="dxa"/>
            <w:gridSpan w:val="2"/>
            <w:shd w:val="clear" w:color="auto" w:fill="auto"/>
            <w:noWrap/>
            <w:vAlign w:val="center"/>
          </w:tcPr>
          <w:p w14:paraId="7794F5B8" w14:textId="77777777" w:rsidR="00B71A97" w:rsidRDefault="00B71A97" w:rsidP="00236F80">
            <w:pPr>
              <w:jc w:val="center"/>
            </w:pPr>
            <w:r>
              <w:t>其他</w:t>
            </w:r>
          </w:p>
        </w:tc>
        <w:tc>
          <w:tcPr>
            <w:tcW w:w="7369" w:type="dxa"/>
            <w:gridSpan w:val="4"/>
            <w:noWrap/>
            <w:vAlign w:val="center"/>
          </w:tcPr>
          <w:p w14:paraId="28A37BB2" w14:textId="77777777" w:rsidR="00B71A97" w:rsidRDefault="00B71A97" w:rsidP="00236F80">
            <w:r>
              <w:t>中共党员优先。</w:t>
            </w:r>
          </w:p>
        </w:tc>
      </w:tr>
    </w:tbl>
    <w:p w14:paraId="3425F793" w14:textId="77777777" w:rsidR="00B71A97" w:rsidRDefault="00B71A97" w:rsidP="00B71A97"/>
    <w:p w14:paraId="2F9781B8" w14:textId="77777777" w:rsidR="00B71A97" w:rsidRDefault="00B71A97" w:rsidP="00B71A97">
      <w:pPr>
        <w:widowControl/>
        <w:jc w:val="left"/>
      </w:pPr>
      <w:r>
        <w:br w:type="page"/>
      </w:r>
    </w:p>
    <w:p w14:paraId="625835FA" w14:textId="2D9928D8" w:rsidR="00B71A97" w:rsidRDefault="00B22E19" w:rsidP="00B71A97">
      <w:pPr>
        <w:spacing w:afterLines="100" w:after="312"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经营技术副总经理</w:t>
      </w:r>
      <w:r w:rsidR="00B71A97">
        <w:rPr>
          <w:rFonts w:ascii="Times New Roman" w:eastAsia="方正小标宋简体" w:hAnsi="Times New Roman" w:hint="eastAsia"/>
          <w:sz w:val="44"/>
          <w:szCs w:val="44"/>
        </w:rPr>
        <w:t>岗位说明书</w:t>
      </w:r>
    </w:p>
    <w:tbl>
      <w:tblPr>
        <w:tblW w:w="90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
        <w:gridCol w:w="1072"/>
        <w:gridCol w:w="439"/>
        <w:gridCol w:w="2203"/>
        <w:gridCol w:w="1672"/>
        <w:gridCol w:w="3055"/>
      </w:tblGrid>
      <w:tr w:rsidR="00B71A97" w14:paraId="55C6D108" w14:textId="77777777" w:rsidTr="00236F80">
        <w:trPr>
          <w:trHeight w:val="507"/>
          <w:jc w:val="center"/>
        </w:trPr>
        <w:tc>
          <w:tcPr>
            <w:tcW w:w="9006" w:type="dxa"/>
            <w:gridSpan w:val="6"/>
            <w:shd w:val="clear" w:color="auto" w:fill="A6A6A6"/>
            <w:noWrap/>
            <w:vAlign w:val="center"/>
          </w:tcPr>
          <w:p w14:paraId="6D1B9242" w14:textId="77777777" w:rsidR="00B71A97" w:rsidRDefault="00B71A97" w:rsidP="00236F80">
            <w:pPr>
              <w:jc w:val="left"/>
              <w:rPr>
                <w:rFonts w:ascii="Times New Roman" w:hAnsi="Times New Roman"/>
                <w:b/>
              </w:rPr>
            </w:pPr>
            <w:r>
              <w:rPr>
                <w:rFonts w:ascii="Times New Roman" w:hAnsi="Times New Roman"/>
                <w:b/>
              </w:rPr>
              <w:t>基本信息：</w:t>
            </w:r>
          </w:p>
        </w:tc>
      </w:tr>
      <w:tr w:rsidR="00B71A97" w14:paraId="3EA4C767" w14:textId="77777777" w:rsidTr="00236F80">
        <w:trPr>
          <w:trHeight w:val="397"/>
          <w:jc w:val="center"/>
        </w:trPr>
        <w:tc>
          <w:tcPr>
            <w:tcW w:w="1637" w:type="dxa"/>
            <w:gridSpan w:val="2"/>
            <w:noWrap/>
            <w:vAlign w:val="center"/>
          </w:tcPr>
          <w:p w14:paraId="474DFED7" w14:textId="77777777" w:rsidR="00B71A97" w:rsidRDefault="00B71A97" w:rsidP="00236F80">
            <w:pPr>
              <w:jc w:val="center"/>
              <w:rPr>
                <w:rFonts w:ascii="Times New Roman" w:hAnsi="Times New Roman"/>
              </w:rPr>
            </w:pPr>
            <w:r>
              <w:rPr>
                <w:rFonts w:ascii="Times New Roman" w:hAnsi="Times New Roman"/>
                <w:b/>
              </w:rPr>
              <w:t>岗位名称</w:t>
            </w:r>
          </w:p>
        </w:tc>
        <w:tc>
          <w:tcPr>
            <w:tcW w:w="7369" w:type="dxa"/>
            <w:gridSpan w:val="4"/>
            <w:noWrap/>
            <w:vAlign w:val="center"/>
          </w:tcPr>
          <w:p w14:paraId="16365D44" w14:textId="7B05E619" w:rsidR="00B71A97" w:rsidRDefault="00236F80" w:rsidP="00236F80">
            <w:pPr>
              <w:jc w:val="center"/>
              <w:rPr>
                <w:rFonts w:ascii="Times New Roman" w:hAnsi="Times New Roman"/>
              </w:rPr>
            </w:pPr>
            <w:r>
              <w:rPr>
                <w:rFonts w:ascii="Times New Roman" w:hAnsi="Times New Roman" w:hint="eastAsia"/>
              </w:rPr>
              <w:t>副总经理（分管经营技术</w:t>
            </w:r>
            <w:r w:rsidR="00B71A97">
              <w:rPr>
                <w:rFonts w:ascii="Times New Roman" w:hAnsi="Times New Roman" w:hint="eastAsia"/>
              </w:rPr>
              <w:t>）</w:t>
            </w:r>
          </w:p>
        </w:tc>
      </w:tr>
      <w:tr w:rsidR="00B71A97" w14:paraId="2A174996" w14:textId="77777777" w:rsidTr="00236F80">
        <w:trPr>
          <w:trHeight w:val="397"/>
          <w:jc w:val="center"/>
        </w:trPr>
        <w:tc>
          <w:tcPr>
            <w:tcW w:w="1637" w:type="dxa"/>
            <w:gridSpan w:val="2"/>
            <w:noWrap/>
            <w:vAlign w:val="center"/>
          </w:tcPr>
          <w:p w14:paraId="5282A21E" w14:textId="77777777" w:rsidR="00B71A97" w:rsidRDefault="00B71A97" w:rsidP="00236F80">
            <w:pPr>
              <w:jc w:val="center"/>
              <w:rPr>
                <w:rFonts w:ascii="Times New Roman" w:hAnsi="Times New Roman"/>
                <w:b/>
              </w:rPr>
            </w:pPr>
            <w:r>
              <w:rPr>
                <w:rFonts w:ascii="Times New Roman" w:hAnsi="Times New Roman"/>
                <w:b/>
              </w:rPr>
              <w:t>所属部门</w:t>
            </w:r>
          </w:p>
        </w:tc>
        <w:tc>
          <w:tcPr>
            <w:tcW w:w="2642" w:type="dxa"/>
            <w:gridSpan w:val="2"/>
            <w:noWrap/>
            <w:vAlign w:val="center"/>
          </w:tcPr>
          <w:p w14:paraId="789241B8" w14:textId="77777777" w:rsidR="00B71A97" w:rsidRDefault="00B71A97" w:rsidP="00236F80">
            <w:pPr>
              <w:jc w:val="center"/>
              <w:rPr>
                <w:rFonts w:ascii="Times New Roman" w:hAnsi="Times New Roman"/>
              </w:rPr>
            </w:pPr>
            <w:r>
              <w:rPr>
                <w:rFonts w:ascii="Times New Roman" w:hAnsi="Times New Roman" w:hint="eastAsia"/>
              </w:rPr>
              <w:t>公司</w:t>
            </w:r>
            <w:r>
              <w:rPr>
                <w:rFonts w:ascii="Times New Roman" w:hAnsi="Times New Roman"/>
              </w:rPr>
              <w:t>本部</w:t>
            </w:r>
          </w:p>
        </w:tc>
        <w:tc>
          <w:tcPr>
            <w:tcW w:w="1672" w:type="dxa"/>
            <w:noWrap/>
            <w:vAlign w:val="center"/>
          </w:tcPr>
          <w:p w14:paraId="1DF03478" w14:textId="77777777" w:rsidR="00B71A97" w:rsidRDefault="00B71A97" w:rsidP="00236F80">
            <w:pPr>
              <w:jc w:val="center"/>
              <w:rPr>
                <w:rFonts w:ascii="Times New Roman" w:hAnsi="Times New Roman"/>
                <w:b/>
              </w:rPr>
            </w:pPr>
            <w:r>
              <w:rPr>
                <w:rFonts w:ascii="Times New Roman" w:hAnsi="Times New Roman"/>
                <w:b/>
              </w:rPr>
              <w:t>岗位编码</w:t>
            </w:r>
          </w:p>
        </w:tc>
        <w:tc>
          <w:tcPr>
            <w:tcW w:w="3055" w:type="dxa"/>
            <w:noWrap/>
            <w:vAlign w:val="center"/>
          </w:tcPr>
          <w:p w14:paraId="2319A68E" w14:textId="77777777" w:rsidR="00B71A97" w:rsidRDefault="00B71A97" w:rsidP="00236F80">
            <w:pPr>
              <w:jc w:val="center"/>
              <w:rPr>
                <w:rFonts w:ascii="Times New Roman" w:hAnsi="Times New Roman"/>
              </w:rPr>
            </w:pPr>
          </w:p>
        </w:tc>
      </w:tr>
      <w:tr w:rsidR="00B71A97" w14:paraId="223E2D2A" w14:textId="77777777" w:rsidTr="00236F80">
        <w:trPr>
          <w:trHeight w:val="397"/>
          <w:jc w:val="center"/>
        </w:trPr>
        <w:tc>
          <w:tcPr>
            <w:tcW w:w="1637" w:type="dxa"/>
            <w:gridSpan w:val="2"/>
            <w:noWrap/>
            <w:vAlign w:val="center"/>
          </w:tcPr>
          <w:p w14:paraId="5A6EDB94" w14:textId="77777777" w:rsidR="00B71A97" w:rsidRDefault="00B71A97" w:rsidP="00236F80">
            <w:pPr>
              <w:jc w:val="center"/>
              <w:rPr>
                <w:rFonts w:ascii="Times New Roman" w:hAnsi="Times New Roman"/>
                <w:b/>
              </w:rPr>
            </w:pPr>
            <w:r>
              <w:rPr>
                <w:rFonts w:ascii="Times New Roman" w:hAnsi="Times New Roman"/>
                <w:b/>
              </w:rPr>
              <w:t>直接上级</w:t>
            </w:r>
          </w:p>
        </w:tc>
        <w:tc>
          <w:tcPr>
            <w:tcW w:w="2642" w:type="dxa"/>
            <w:gridSpan w:val="2"/>
            <w:noWrap/>
            <w:vAlign w:val="center"/>
          </w:tcPr>
          <w:p w14:paraId="69EA9FAB" w14:textId="77777777" w:rsidR="00B71A97" w:rsidRDefault="00B71A97" w:rsidP="00236F80">
            <w:pPr>
              <w:jc w:val="center"/>
              <w:rPr>
                <w:rFonts w:ascii="Times New Roman" w:hAnsi="Times New Roman"/>
              </w:rPr>
            </w:pPr>
            <w:r>
              <w:rPr>
                <w:rFonts w:ascii="Times New Roman" w:hAnsi="Times New Roman" w:hint="eastAsia"/>
              </w:rPr>
              <w:t>总经理</w:t>
            </w:r>
          </w:p>
        </w:tc>
        <w:tc>
          <w:tcPr>
            <w:tcW w:w="1672" w:type="dxa"/>
            <w:noWrap/>
            <w:vAlign w:val="center"/>
          </w:tcPr>
          <w:p w14:paraId="68FC5A54" w14:textId="77777777" w:rsidR="00B71A97" w:rsidRDefault="00B71A97" w:rsidP="00236F80">
            <w:pPr>
              <w:jc w:val="center"/>
              <w:rPr>
                <w:rFonts w:ascii="Times New Roman" w:hAnsi="Times New Roman"/>
                <w:b/>
              </w:rPr>
            </w:pPr>
            <w:r>
              <w:rPr>
                <w:rFonts w:ascii="Times New Roman" w:hAnsi="Times New Roman"/>
                <w:b/>
              </w:rPr>
              <w:t>直接下级</w:t>
            </w:r>
          </w:p>
        </w:tc>
        <w:tc>
          <w:tcPr>
            <w:tcW w:w="3055" w:type="dxa"/>
            <w:noWrap/>
            <w:vAlign w:val="center"/>
          </w:tcPr>
          <w:p w14:paraId="34224858" w14:textId="77777777" w:rsidR="00B71A97" w:rsidRDefault="00B71A97" w:rsidP="00236F80">
            <w:pPr>
              <w:ind w:firstLineChars="300" w:firstLine="630"/>
              <w:rPr>
                <w:rFonts w:ascii="Times New Roman" w:hAnsi="Times New Roman"/>
              </w:rPr>
            </w:pPr>
            <w:r>
              <w:rPr>
                <w:rFonts w:ascii="Times New Roman" w:hAnsi="Times New Roman"/>
                <w:szCs w:val="18"/>
              </w:rPr>
              <w:t>分管部门负责人</w:t>
            </w:r>
          </w:p>
        </w:tc>
      </w:tr>
      <w:tr w:rsidR="00B71A97" w14:paraId="1E71E172" w14:textId="77777777" w:rsidTr="00236F80">
        <w:trPr>
          <w:trHeight w:val="397"/>
          <w:jc w:val="center"/>
        </w:trPr>
        <w:tc>
          <w:tcPr>
            <w:tcW w:w="1637" w:type="dxa"/>
            <w:gridSpan w:val="2"/>
            <w:noWrap/>
            <w:vAlign w:val="center"/>
          </w:tcPr>
          <w:p w14:paraId="46576BE4" w14:textId="77777777" w:rsidR="00B71A97" w:rsidRDefault="00B71A97" w:rsidP="00236F80">
            <w:pPr>
              <w:jc w:val="center"/>
              <w:rPr>
                <w:rFonts w:ascii="Times New Roman" w:hAnsi="Times New Roman"/>
                <w:b/>
              </w:rPr>
            </w:pPr>
            <w:r>
              <w:rPr>
                <w:rFonts w:ascii="Times New Roman" w:hAnsi="Times New Roman"/>
                <w:b/>
              </w:rPr>
              <w:t>编制人员</w:t>
            </w:r>
          </w:p>
        </w:tc>
        <w:tc>
          <w:tcPr>
            <w:tcW w:w="2642" w:type="dxa"/>
            <w:gridSpan w:val="2"/>
            <w:noWrap/>
            <w:vAlign w:val="center"/>
          </w:tcPr>
          <w:p w14:paraId="22D2D62F" w14:textId="77777777" w:rsidR="00B71A97" w:rsidRDefault="00B71A97" w:rsidP="00236F80">
            <w:pPr>
              <w:jc w:val="center"/>
              <w:rPr>
                <w:rFonts w:ascii="Times New Roman" w:hAnsi="Times New Roman"/>
              </w:rPr>
            </w:pPr>
          </w:p>
        </w:tc>
        <w:tc>
          <w:tcPr>
            <w:tcW w:w="1672" w:type="dxa"/>
            <w:noWrap/>
            <w:vAlign w:val="center"/>
          </w:tcPr>
          <w:p w14:paraId="0D6F8013" w14:textId="77777777" w:rsidR="00B71A97" w:rsidRDefault="00B71A97" w:rsidP="00236F80">
            <w:pPr>
              <w:jc w:val="center"/>
              <w:rPr>
                <w:rFonts w:ascii="Times New Roman" w:hAnsi="Times New Roman"/>
                <w:b/>
              </w:rPr>
            </w:pPr>
            <w:r>
              <w:rPr>
                <w:rFonts w:ascii="Times New Roman" w:hAnsi="Times New Roman"/>
                <w:b/>
              </w:rPr>
              <w:t>审核人员</w:t>
            </w:r>
          </w:p>
        </w:tc>
        <w:tc>
          <w:tcPr>
            <w:tcW w:w="3055" w:type="dxa"/>
            <w:noWrap/>
            <w:vAlign w:val="center"/>
          </w:tcPr>
          <w:p w14:paraId="099118D2" w14:textId="77777777" w:rsidR="00B71A97" w:rsidRDefault="00B71A97" w:rsidP="00236F80">
            <w:pPr>
              <w:jc w:val="center"/>
              <w:rPr>
                <w:rFonts w:ascii="Times New Roman" w:hAnsi="Times New Roman"/>
              </w:rPr>
            </w:pPr>
          </w:p>
        </w:tc>
      </w:tr>
      <w:tr w:rsidR="00B71A97" w14:paraId="7EE5A75B" w14:textId="77777777" w:rsidTr="00236F80">
        <w:trPr>
          <w:trHeight w:val="397"/>
          <w:jc w:val="center"/>
        </w:trPr>
        <w:tc>
          <w:tcPr>
            <w:tcW w:w="1637" w:type="dxa"/>
            <w:gridSpan w:val="2"/>
            <w:noWrap/>
            <w:vAlign w:val="center"/>
          </w:tcPr>
          <w:p w14:paraId="11E28BE3" w14:textId="77777777" w:rsidR="00B71A97" w:rsidRDefault="00B71A97" w:rsidP="00236F80">
            <w:pPr>
              <w:jc w:val="center"/>
              <w:rPr>
                <w:rFonts w:ascii="Times New Roman" w:hAnsi="Times New Roman"/>
                <w:b/>
              </w:rPr>
            </w:pPr>
            <w:r>
              <w:rPr>
                <w:rFonts w:ascii="Times New Roman" w:hAnsi="Times New Roman"/>
                <w:b/>
              </w:rPr>
              <w:t>版本编号</w:t>
            </w:r>
          </w:p>
        </w:tc>
        <w:tc>
          <w:tcPr>
            <w:tcW w:w="2642" w:type="dxa"/>
            <w:gridSpan w:val="2"/>
            <w:noWrap/>
            <w:vAlign w:val="center"/>
          </w:tcPr>
          <w:p w14:paraId="3B1D4328" w14:textId="77777777" w:rsidR="00B71A97" w:rsidRDefault="00B71A97" w:rsidP="00236F80">
            <w:pPr>
              <w:jc w:val="center"/>
              <w:rPr>
                <w:rFonts w:ascii="Times New Roman" w:hAnsi="Times New Roman"/>
              </w:rPr>
            </w:pPr>
          </w:p>
        </w:tc>
        <w:tc>
          <w:tcPr>
            <w:tcW w:w="1672" w:type="dxa"/>
            <w:noWrap/>
            <w:vAlign w:val="center"/>
          </w:tcPr>
          <w:p w14:paraId="6CA61824" w14:textId="77777777" w:rsidR="00B71A97" w:rsidRDefault="00B71A97" w:rsidP="00236F80">
            <w:pPr>
              <w:jc w:val="center"/>
              <w:rPr>
                <w:rFonts w:ascii="Times New Roman" w:hAnsi="Times New Roman"/>
                <w:b/>
              </w:rPr>
            </w:pPr>
            <w:r>
              <w:rPr>
                <w:rFonts w:ascii="Times New Roman" w:hAnsi="Times New Roman"/>
                <w:b/>
              </w:rPr>
              <w:t>编修日期</w:t>
            </w:r>
          </w:p>
        </w:tc>
        <w:tc>
          <w:tcPr>
            <w:tcW w:w="3055" w:type="dxa"/>
            <w:noWrap/>
            <w:vAlign w:val="center"/>
          </w:tcPr>
          <w:p w14:paraId="3AF90946" w14:textId="77777777" w:rsidR="00B71A97" w:rsidRDefault="00B71A97" w:rsidP="00236F80">
            <w:pPr>
              <w:jc w:val="center"/>
              <w:rPr>
                <w:rFonts w:ascii="Times New Roman" w:hAnsi="Times New Roman"/>
              </w:rPr>
            </w:pPr>
            <w:r>
              <w:rPr>
                <w:rFonts w:ascii="Times New Roman" w:hAnsi="Times New Roman"/>
              </w:rPr>
              <w:t>20</w:t>
            </w:r>
            <w:r>
              <w:rPr>
                <w:rFonts w:ascii="Times New Roman" w:hAnsi="Times New Roman" w:hint="eastAsia"/>
              </w:rPr>
              <w:t>23</w:t>
            </w:r>
            <w:r>
              <w:rPr>
                <w:rFonts w:ascii="Times New Roman" w:hAnsi="Times New Roman"/>
              </w:rPr>
              <w:t>年</w:t>
            </w:r>
            <w:r>
              <w:rPr>
                <w:rFonts w:ascii="Times New Roman" w:hAnsi="Times New Roman"/>
              </w:rPr>
              <w:t>10</w:t>
            </w:r>
            <w:r>
              <w:rPr>
                <w:rFonts w:ascii="Times New Roman" w:hAnsi="Times New Roman"/>
              </w:rPr>
              <w:t>月</w:t>
            </w:r>
          </w:p>
        </w:tc>
      </w:tr>
      <w:tr w:rsidR="00B71A97" w14:paraId="2DAB6805" w14:textId="77777777" w:rsidTr="00236F80">
        <w:trPr>
          <w:trHeight w:val="522"/>
          <w:jc w:val="center"/>
        </w:trPr>
        <w:tc>
          <w:tcPr>
            <w:tcW w:w="9006" w:type="dxa"/>
            <w:gridSpan w:val="6"/>
            <w:shd w:val="clear" w:color="auto" w:fill="A6A6A6"/>
            <w:noWrap/>
            <w:vAlign w:val="center"/>
          </w:tcPr>
          <w:p w14:paraId="4B524199" w14:textId="77777777" w:rsidR="00B71A97" w:rsidRDefault="00B71A97" w:rsidP="00236F80">
            <w:pPr>
              <w:rPr>
                <w:rFonts w:ascii="Times New Roman" w:hAnsi="Times New Roman"/>
                <w:b/>
              </w:rPr>
            </w:pPr>
            <w:r>
              <w:rPr>
                <w:rFonts w:ascii="Times New Roman" w:hAnsi="Times New Roman"/>
                <w:b/>
              </w:rPr>
              <w:t>岗位目的：</w:t>
            </w:r>
          </w:p>
        </w:tc>
      </w:tr>
      <w:tr w:rsidR="00B71A97" w14:paraId="7051FC6B" w14:textId="77777777" w:rsidTr="00236F80">
        <w:trPr>
          <w:trHeight w:val="1714"/>
          <w:jc w:val="center"/>
        </w:trPr>
        <w:tc>
          <w:tcPr>
            <w:tcW w:w="9006" w:type="dxa"/>
            <w:gridSpan w:val="6"/>
            <w:noWrap/>
            <w:vAlign w:val="center"/>
          </w:tcPr>
          <w:p w14:paraId="23C24EB3" w14:textId="60A273E9" w:rsidR="00B71A97" w:rsidRDefault="00B71A97" w:rsidP="00236F80">
            <w:pPr>
              <w:ind w:firstLineChars="200" w:firstLine="420"/>
              <w:rPr>
                <w:rFonts w:ascii="Times New Roman" w:hAnsi="Times New Roman"/>
              </w:rPr>
            </w:pPr>
            <w:r>
              <w:rPr>
                <w:rFonts w:ascii="Times New Roman" w:hAnsi="Times New Roman"/>
                <w:szCs w:val="18"/>
              </w:rPr>
              <w:t>在</w:t>
            </w:r>
            <w:r>
              <w:rPr>
                <w:rFonts w:ascii="Times New Roman" w:hAnsi="Times New Roman" w:hint="eastAsia"/>
                <w:szCs w:val="18"/>
              </w:rPr>
              <w:t>公司总经理</w:t>
            </w:r>
            <w:r>
              <w:rPr>
                <w:rFonts w:ascii="Times New Roman" w:hAnsi="Times New Roman"/>
                <w:szCs w:val="18"/>
              </w:rPr>
              <w:t>的授权下，</w:t>
            </w:r>
            <w:r>
              <w:rPr>
                <w:rFonts w:ascii="Times New Roman" w:hAnsi="Times New Roman" w:hint="eastAsia"/>
                <w:szCs w:val="18"/>
              </w:rPr>
              <w:t>分管</w:t>
            </w:r>
            <w:r w:rsidR="00A54521" w:rsidRPr="00A54521">
              <w:rPr>
                <w:rFonts w:ascii="Times New Roman" w:hAnsi="Times New Roman" w:hint="eastAsia"/>
                <w:szCs w:val="18"/>
              </w:rPr>
              <w:t>公司市场经营、市场开发、售后服务、产品研发、科技与信息化、设备设施、能源计量、物资采购等</w:t>
            </w:r>
            <w:r w:rsidR="00A54521">
              <w:rPr>
                <w:rFonts w:ascii="Times New Roman" w:hAnsi="Times New Roman" w:hint="eastAsia"/>
                <w:szCs w:val="18"/>
              </w:rPr>
              <w:t>工作</w:t>
            </w:r>
            <w:r>
              <w:rPr>
                <w:rFonts w:ascii="Times New Roman" w:hAnsi="Times New Roman"/>
                <w:szCs w:val="18"/>
              </w:rPr>
              <w:t>，</w:t>
            </w:r>
            <w:r>
              <w:rPr>
                <w:rFonts w:ascii="Times New Roman" w:hAnsi="Times New Roman" w:hint="eastAsia"/>
                <w:szCs w:val="18"/>
              </w:rPr>
              <w:t>落实总经理办公会</w:t>
            </w:r>
            <w:r>
              <w:rPr>
                <w:rFonts w:ascii="Times New Roman" w:hAnsi="Times New Roman"/>
                <w:szCs w:val="18"/>
              </w:rPr>
              <w:t>决议。</w:t>
            </w:r>
            <w:r>
              <w:rPr>
                <w:rFonts w:ascii="Times New Roman" w:hAnsi="Times New Roman" w:hint="eastAsia"/>
                <w:szCs w:val="18"/>
              </w:rPr>
              <w:t>贯彻</w:t>
            </w:r>
            <w:r>
              <w:rPr>
                <w:rFonts w:ascii="Times New Roman" w:hAnsi="Times New Roman"/>
                <w:szCs w:val="18"/>
              </w:rPr>
              <w:t>执行公司发展战略与年度经营计划，在职权范围内对有关事项进行决策并承担责任，落实公司</w:t>
            </w:r>
            <w:r>
              <w:rPr>
                <w:rFonts w:ascii="Times New Roman" w:hAnsi="Times New Roman" w:hint="eastAsia"/>
                <w:szCs w:val="18"/>
              </w:rPr>
              <w:t>“一岗双责”</w:t>
            </w:r>
            <w:r>
              <w:rPr>
                <w:rFonts w:ascii="Times New Roman" w:hAnsi="Times New Roman"/>
                <w:szCs w:val="18"/>
              </w:rPr>
              <w:t>责任制，实现公司年度管理目标</w:t>
            </w:r>
            <w:r>
              <w:rPr>
                <w:rFonts w:ascii="Times New Roman" w:hAnsi="Times New Roman" w:hint="eastAsia"/>
                <w:szCs w:val="18"/>
              </w:rPr>
              <w:t>与考核指标</w:t>
            </w:r>
            <w:r>
              <w:rPr>
                <w:rFonts w:ascii="Times New Roman" w:hAnsi="Times New Roman"/>
              </w:rPr>
              <w:t>，保障公司健康稳定可持续发展。</w:t>
            </w:r>
          </w:p>
        </w:tc>
      </w:tr>
      <w:tr w:rsidR="00B71A97" w14:paraId="00512096" w14:textId="77777777" w:rsidTr="00236F80">
        <w:trPr>
          <w:trHeight w:val="511"/>
          <w:jc w:val="center"/>
        </w:trPr>
        <w:tc>
          <w:tcPr>
            <w:tcW w:w="9006" w:type="dxa"/>
            <w:gridSpan w:val="6"/>
            <w:shd w:val="clear" w:color="auto" w:fill="A6A6A6"/>
            <w:noWrap/>
            <w:vAlign w:val="center"/>
          </w:tcPr>
          <w:p w14:paraId="144D9B72" w14:textId="77777777" w:rsidR="00B71A97" w:rsidRDefault="00B71A97" w:rsidP="00236F80">
            <w:pPr>
              <w:rPr>
                <w:rFonts w:ascii="Times New Roman" w:hAnsi="Times New Roman"/>
                <w:b/>
              </w:rPr>
            </w:pPr>
            <w:r>
              <w:rPr>
                <w:rFonts w:ascii="Times New Roman" w:hAnsi="Times New Roman"/>
                <w:b/>
              </w:rPr>
              <w:t>工作职责与工作任务：</w:t>
            </w:r>
          </w:p>
        </w:tc>
      </w:tr>
      <w:tr w:rsidR="001B5467" w:rsidRPr="00C75BD0" w14:paraId="1E2F8487" w14:textId="77777777" w:rsidTr="00236F80">
        <w:trPr>
          <w:trHeight w:val="448"/>
          <w:jc w:val="center"/>
        </w:trPr>
        <w:tc>
          <w:tcPr>
            <w:tcW w:w="1637" w:type="dxa"/>
            <w:gridSpan w:val="2"/>
            <w:vMerge w:val="restart"/>
            <w:shd w:val="clear" w:color="auto" w:fill="auto"/>
            <w:noWrap/>
            <w:vAlign w:val="center"/>
          </w:tcPr>
          <w:p w14:paraId="759D0545" w14:textId="77777777" w:rsidR="001B5467" w:rsidRPr="00C75BD0" w:rsidRDefault="001B5467" w:rsidP="00236F80">
            <w:pPr>
              <w:spacing w:line="240" w:lineRule="exact"/>
              <w:jc w:val="center"/>
              <w:rPr>
                <w:rFonts w:ascii="Times New Roman" w:hAnsi="Times New Roman"/>
              </w:rPr>
            </w:pPr>
          </w:p>
          <w:p w14:paraId="23E02666" w14:textId="75EBCA1F" w:rsidR="001B5467" w:rsidRPr="00C75BD0" w:rsidRDefault="001B5467" w:rsidP="00236F80">
            <w:pPr>
              <w:spacing w:line="240" w:lineRule="exact"/>
              <w:jc w:val="center"/>
              <w:rPr>
                <w:rFonts w:ascii="Times New Roman" w:hAnsi="Times New Roman"/>
              </w:rPr>
            </w:pPr>
            <w:r>
              <w:rPr>
                <w:rFonts w:ascii="Times New Roman" w:hAnsi="Times New Roman" w:hint="eastAsia"/>
              </w:rPr>
              <w:t>市场经营</w:t>
            </w:r>
          </w:p>
        </w:tc>
        <w:tc>
          <w:tcPr>
            <w:tcW w:w="7369" w:type="dxa"/>
            <w:gridSpan w:val="4"/>
            <w:noWrap/>
            <w:vAlign w:val="center"/>
          </w:tcPr>
          <w:p w14:paraId="692DD41E" w14:textId="77777777" w:rsidR="001B5467" w:rsidRPr="00C75BD0" w:rsidRDefault="001B5467" w:rsidP="00236F80">
            <w:pPr>
              <w:rPr>
                <w:rFonts w:ascii="Times New Roman" w:hAnsi="Times New Roman"/>
              </w:rPr>
            </w:pPr>
            <w:r w:rsidRPr="00C75BD0">
              <w:rPr>
                <w:rFonts w:ascii="Times New Roman" w:hAnsi="Times New Roman"/>
              </w:rPr>
              <w:t>职责描述：</w:t>
            </w:r>
            <w:r w:rsidRPr="00C75BD0">
              <w:rPr>
                <w:rFonts w:ascii="Times New Roman" w:hAnsi="Times New Roman" w:hint="eastAsia"/>
              </w:rPr>
              <w:t>负责公司</w:t>
            </w:r>
            <w:r>
              <w:rPr>
                <w:rFonts w:ascii="Times New Roman" w:hAnsi="Times New Roman" w:hint="eastAsia"/>
              </w:rPr>
              <w:t>市场经营管理、市场开发工作</w:t>
            </w:r>
          </w:p>
        </w:tc>
      </w:tr>
      <w:tr w:rsidR="001B5467" w:rsidRPr="00C75BD0" w14:paraId="410DC8F0" w14:textId="77777777" w:rsidTr="00236F80">
        <w:trPr>
          <w:trHeight w:val="512"/>
          <w:jc w:val="center"/>
        </w:trPr>
        <w:tc>
          <w:tcPr>
            <w:tcW w:w="1637" w:type="dxa"/>
            <w:gridSpan w:val="2"/>
            <w:vMerge/>
            <w:noWrap/>
            <w:vAlign w:val="center"/>
          </w:tcPr>
          <w:p w14:paraId="1FFBEBAA" w14:textId="77777777" w:rsidR="001B5467" w:rsidRPr="00C75BD0" w:rsidRDefault="001B5467" w:rsidP="00236F80">
            <w:pPr>
              <w:jc w:val="center"/>
              <w:rPr>
                <w:rFonts w:ascii="Times New Roman" w:hAnsi="Times New Roman"/>
              </w:rPr>
            </w:pPr>
          </w:p>
        </w:tc>
        <w:tc>
          <w:tcPr>
            <w:tcW w:w="439" w:type="dxa"/>
            <w:vMerge w:val="restart"/>
            <w:noWrap/>
            <w:vAlign w:val="center"/>
          </w:tcPr>
          <w:p w14:paraId="1E8C8A36" w14:textId="77777777" w:rsidR="001B5467" w:rsidRPr="00C75BD0" w:rsidRDefault="001B5467" w:rsidP="00236F80">
            <w:pPr>
              <w:jc w:val="left"/>
              <w:rPr>
                <w:rFonts w:ascii="Times New Roman" w:hAnsi="Times New Roman"/>
              </w:rPr>
            </w:pPr>
            <w:r w:rsidRPr="00C75BD0">
              <w:rPr>
                <w:rFonts w:ascii="Times New Roman" w:hAnsi="Times New Roman"/>
              </w:rPr>
              <w:t>工作任务</w:t>
            </w:r>
          </w:p>
        </w:tc>
        <w:tc>
          <w:tcPr>
            <w:tcW w:w="6930" w:type="dxa"/>
            <w:gridSpan w:val="3"/>
            <w:noWrap/>
            <w:vAlign w:val="center"/>
          </w:tcPr>
          <w:p w14:paraId="109F0EF7" w14:textId="77777777" w:rsidR="001B5467" w:rsidRPr="00C75BD0" w:rsidRDefault="001B5467" w:rsidP="00236F80">
            <w:pPr>
              <w:rPr>
                <w:rFonts w:ascii="Times New Roman" w:hAnsi="Times New Roman"/>
              </w:rPr>
            </w:pPr>
            <w:r w:rsidRPr="00C75BD0">
              <w:rPr>
                <w:rFonts w:ascii="Times New Roman" w:hAnsi="Times New Roman" w:hint="eastAsia"/>
              </w:rPr>
              <w:t>1</w:t>
            </w:r>
            <w:r>
              <w:rPr>
                <w:rFonts w:ascii="Times New Roman" w:hAnsi="Times New Roman" w:hint="eastAsia"/>
              </w:rPr>
              <w:t>.</w:t>
            </w:r>
            <w:r>
              <w:rPr>
                <w:rFonts w:ascii="Times New Roman" w:hAnsi="Times New Roman" w:hint="eastAsia"/>
              </w:rPr>
              <w:t>负责了解市场动态，及时收集市场材料价格信息，对项目做好</w:t>
            </w:r>
            <w:r w:rsidRPr="008B324C">
              <w:rPr>
                <w:rFonts w:ascii="Times New Roman" w:hAnsi="Times New Roman" w:hint="eastAsia"/>
              </w:rPr>
              <w:t>成本分析，为公司决策提供参考依据</w:t>
            </w:r>
            <w:r w:rsidRPr="00C75BD0">
              <w:rPr>
                <w:rFonts w:ascii="Times New Roman" w:hAnsi="Times New Roman" w:hint="eastAsia"/>
              </w:rPr>
              <w:t>；</w:t>
            </w:r>
          </w:p>
        </w:tc>
      </w:tr>
      <w:tr w:rsidR="001B5467" w:rsidRPr="00C75BD0" w14:paraId="097935F0" w14:textId="77777777" w:rsidTr="00236F80">
        <w:trPr>
          <w:trHeight w:val="562"/>
          <w:jc w:val="center"/>
        </w:trPr>
        <w:tc>
          <w:tcPr>
            <w:tcW w:w="1637" w:type="dxa"/>
            <w:gridSpan w:val="2"/>
            <w:vMerge/>
            <w:noWrap/>
            <w:vAlign w:val="center"/>
          </w:tcPr>
          <w:p w14:paraId="48E2634C" w14:textId="77777777" w:rsidR="001B5467" w:rsidRPr="00C75BD0" w:rsidRDefault="001B5467" w:rsidP="00236F80">
            <w:pPr>
              <w:jc w:val="center"/>
              <w:rPr>
                <w:rFonts w:ascii="Times New Roman" w:hAnsi="Times New Roman"/>
              </w:rPr>
            </w:pPr>
          </w:p>
        </w:tc>
        <w:tc>
          <w:tcPr>
            <w:tcW w:w="439" w:type="dxa"/>
            <w:vMerge/>
            <w:noWrap/>
            <w:vAlign w:val="center"/>
          </w:tcPr>
          <w:p w14:paraId="300838B8" w14:textId="77777777" w:rsidR="001B5467" w:rsidRPr="00C75BD0" w:rsidRDefault="001B5467" w:rsidP="00236F80">
            <w:pPr>
              <w:jc w:val="left"/>
              <w:rPr>
                <w:rFonts w:ascii="Times New Roman" w:hAnsi="Times New Roman"/>
              </w:rPr>
            </w:pPr>
          </w:p>
        </w:tc>
        <w:tc>
          <w:tcPr>
            <w:tcW w:w="6930" w:type="dxa"/>
            <w:gridSpan w:val="3"/>
            <w:noWrap/>
            <w:vAlign w:val="center"/>
          </w:tcPr>
          <w:p w14:paraId="4674CA14" w14:textId="77777777" w:rsidR="001B5467" w:rsidRPr="00C75BD0" w:rsidRDefault="001B5467" w:rsidP="00236F80">
            <w:pPr>
              <w:rPr>
                <w:rFonts w:ascii="Times New Roman" w:hAnsi="Times New Roman"/>
              </w:rPr>
            </w:pPr>
            <w:r w:rsidRPr="00C75BD0">
              <w:rPr>
                <w:rFonts w:ascii="Times New Roman" w:hAnsi="Times New Roman" w:hint="eastAsia"/>
              </w:rPr>
              <w:t>2</w:t>
            </w:r>
            <w:r w:rsidRPr="00C75BD0">
              <w:rPr>
                <w:rFonts w:ascii="Times New Roman" w:hAnsi="Times New Roman"/>
              </w:rPr>
              <w:t>.</w:t>
            </w:r>
            <w:r w:rsidRPr="008B324C">
              <w:rPr>
                <w:rFonts w:ascii="Times New Roman" w:hAnsi="Times New Roman" w:hint="eastAsia"/>
              </w:rPr>
              <w:t>负责制定经营战略规划，</w:t>
            </w:r>
            <w:r>
              <w:rPr>
                <w:rFonts w:ascii="Times New Roman" w:hAnsi="Times New Roman" w:hint="eastAsia"/>
              </w:rPr>
              <w:t>制定市场开发计划，</w:t>
            </w:r>
            <w:r w:rsidRPr="008B324C">
              <w:rPr>
                <w:rFonts w:ascii="Times New Roman" w:hAnsi="Times New Roman" w:hint="eastAsia"/>
              </w:rPr>
              <w:t>制定项目经营目标计划及收款计划</w:t>
            </w:r>
            <w:r w:rsidRPr="00C75BD0">
              <w:rPr>
                <w:rFonts w:ascii="Times New Roman" w:hAnsi="Times New Roman" w:hint="eastAsia"/>
              </w:rPr>
              <w:t>；</w:t>
            </w:r>
          </w:p>
        </w:tc>
      </w:tr>
      <w:tr w:rsidR="001B5467" w:rsidRPr="00C75BD0" w14:paraId="529B6047" w14:textId="77777777" w:rsidTr="00236F80">
        <w:trPr>
          <w:trHeight w:val="511"/>
          <w:jc w:val="center"/>
        </w:trPr>
        <w:tc>
          <w:tcPr>
            <w:tcW w:w="1637" w:type="dxa"/>
            <w:gridSpan w:val="2"/>
            <w:vMerge/>
            <w:noWrap/>
            <w:vAlign w:val="center"/>
          </w:tcPr>
          <w:p w14:paraId="0A16F568" w14:textId="77777777" w:rsidR="001B5467" w:rsidRPr="00C75BD0" w:rsidRDefault="001B5467" w:rsidP="00236F80">
            <w:pPr>
              <w:jc w:val="center"/>
              <w:rPr>
                <w:rFonts w:ascii="Times New Roman" w:hAnsi="Times New Roman"/>
              </w:rPr>
            </w:pPr>
          </w:p>
        </w:tc>
        <w:tc>
          <w:tcPr>
            <w:tcW w:w="439" w:type="dxa"/>
            <w:vMerge/>
            <w:noWrap/>
            <w:vAlign w:val="center"/>
          </w:tcPr>
          <w:p w14:paraId="2DD1599E" w14:textId="77777777" w:rsidR="001B5467" w:rsidRPr="00C75BD0" w:rsidRDefault="001B5467" w:rsidP="00236F80">
            <w:pPr>
              <w:jc w:val="left"/>
              <w:rPr>
                <w:rFonts w:ascii="Times New Roman" w:hAnsi="Times New Roman"/>
              </w:rPr>
            </w:pPr>
          </w:p>
        </w:tc>
        <w:tc>
          <w:tcPr>
            <w:tcW w:w="6930" w:type="dxa"/>
            <w:gridSpan w:val="3"/>
            <w:noWrap/>
            <w:vAlign w:val="center"/>
          </w:tcPr>
          <w:p w14:paraId="5367DD23" w14:textId="77777777" w:rsidR="001B5467" w:rsidRPr="00C75BD0" w:rsidRDefault="001B5467" w:rsidP="00236F80">
            <w:pPr>
              <w:rPr>
                <w:rFonts w:ascii="Times New Roman" w:hAnsi="Times New Roman"/>
              </w:rPr>
            </w:pPr>
            <w:r w:rsidRPr="00C75BD0">
              <w:rPr>
                <w:rFonts w:ascii="Times New Roman" w:hAnsi="Times New Roman" w:hint="eastAsia"/>
              </w:rPr>
              <w:t>3</w:t>
            </w:r>
            <w:r w:rsidRPr="00C75BD0">
              <w:rPr>
                <w:rFonts w:ascii="Times New Roman" w:hAnsi="Times New Roman"/>
              </w:rPr>
              <w:t>.</w:t>
            </w:r>
            <w:r>
              <w:rPr>
                <w:rFonts w:ascii="Times New Roman" w:hAnsi="Times New Roman" w:hint="eastAsia"/>
              </w:rPr>
              <w:t>负责公司重点项目跟踪及经营数据分析，做好客户维护工作</w:t>
            </w:r>
            <w:r w:rsidRPr="00C75BD0">
              <w:rPr>
                <w:rFonts w:ascii="Times New Roman" w:hAnsi="Times New Roman" w:hint="eastAsia"/>
              </w:rPr>
              <w:t>；</w:t>
            </w:r>
          </w:p>
        </w:tc>
      </w:tr>
      <w:tr w:rsidR="001B5467" w:rsidRPr="0065766A" w14:paraId="6D80C85A" w14:textId="77777777" w:rsidTr="00236F80">
        <w:trPr>
          <w:trHeight w:val="448"/>
          <w:jc w:val="center"/>
        </w:trPr>
        <w:tc>
          <w:tcPr>
            <w:tcW w:w="1637" w:type="dxa"/>
            <w:gridSpan w:val="2"/>
            <w:vMerge w:val="restart"/>
            <w:shd w:val="clear" w:color="auto" w:fill="auto"/>
            <w:noWrap/>
            <w:vAlign w:val="center"/>
          </w:tcPr>
          <w:p w14:paraId="2DC97875" w14:textId="77777777" w:rsidR="001B5467" w:rsidRPr="0065766A" w:rsidRDefault="001B5467" w:rsidP="00236F80">
            <w:pPr>
              <w:spacing w:line="240" w:lineRule="exact"/>
              <w:jc w:val="center"/>
              <w:rPr>
                <w:rFonts w:ascii="Times New Roman" w:hAnsi="Times New Roman"/>
                <w:highlight w:val="yellow"/>
              </w:rPr>
            </w:pPr>
          </w:p>
          <w:p w14:paraId="251EF33A" w14:textId="77777777" w:rsidR="001B5467" w:rsidRPr="0065766A" w:rsidRDefault="001B5467" w:rsidP="00236F80">
            <w:pPr>
              <w:spacing w:line="240" w:lineRule="exact"/>
              <w:jc w:val="center"/>
              <w:rPr>
                <w:rFonts w:ascii="Times New Roman" w:hAnsi="Times New Roman"/>
                <w:highlight w:val="yellow"/>
              </w:rPr>
            </w:pPr>
            <w:r w:rsidRPr="00C75BD0">
              <w:rPr>
                <w:rFonts w:ascii="Times New Roman" w:hAnsi="Times New Roman" w:hint="eastAsia"/>
              </w:rPr>
              <w:t>售后服务</w:t>
            </w:r>
          </w:p>
        </w:tc>
        <w:tc>
          <w:tcPr>
            <w:tcW w:w="7369" w:type="dxa"/>
            <w:gridSpan w:val="4"/>
            <w:noWrap/>
            <w:vAlign w:val="center"/>
          </w:tcPr>
          <w:p w14:paraId="2F65BFEE" w14:textId="77777777" w:rsidR="001B5467" w:rsidRPr="0065766A" w:rsidRDefault="001B5467" w:rsidP="00236F80">
            <w:pPr>
              <w:rPr>
                <w:rFonts w:ascii="Times New Roman" w:hAnsi="Times New Roman"/>
                <w:highlight w:val="yellow"/>
              </w:rPr>
            </w:pPr>
            <w:r w:rsidRPr="00C75BD0">
              <w:rPr>
                <w:rFonts w:ascii="Times New Roman" w:hAnsi="Times New Roman"/>
              </w:rPr>
              <w:t>职责描述：</w:t>
            </w:r>
            <w:r w:rsidRPr="00C75BD0">
              <w:rPr>
                <w:rFonts w:ascii="Times New Roman" w:hAnsi="Times New Roman" w:hint="eastAsia"/>
              </w:rPr>
              <w:t>负责公司项目售后服务管理工作</w:t>
            </w:r>
          </w:p>
        </w:tc>
      </w:tr>
      <w:tr w:rsidR="001B5467" w:rsidRPr="00C75BD0" w14:paraId="688C218E" w14:textId="77777777" w:rsidTr="00236F80">
        <w:trPr>
          <w:trHeight w:val="512"/>
          <w:jc w:val="center"/>
        </w:trPr>
        <w:tc>
          <w:tcPr>
            <w:tcW w:w="1637" w:type="dxa"/>
            <w:gridSpan w:val="2"/>
            <w:vMerge/>
            <w:noWrap/>
            <w:vAlign w:val="center"/>
          </w:tcPr>
          <w:p w14:paraId="00931C0F" w14:textId="77777777" w:rsidR="001B5467" w:rsidRPr="0065766A" w:rsidRDefault="001B5467" w:rsidP="00236F80">
            <w:pPr>
              <w:jc w:val="center"/>
              <w:rPr>
                <w:rFonts w:ascii="Times New Roman" w:hAnsi="Times New Roman"/>
                <w:highlight w:val="yellow"/>
              </w:rPr>
            </w:pPr>
          </w:p>
        </w:tc>
        <w:tc>
          <w:tcPr>
            <w:tcW w:w="439" w:type="dxa"/>
            <w:vMerge w:val="restart"/>
            <w:noWrap/>
            <w:vAlign w:val="center"/>
          </w:tcPr>
          <w:p w14:paraId="26A82C90" w14:textId="77777777" w:rsidR="001B5467" w:rsidRPr="00C75BD0" w:rsidRDefault="001B5467" w:rsidP="00236F80">
            <w:pPr>
              <w:jc w:val="left"/>
              <w:rPr>
                <w:rFonts w:ascii="Times New Roman" w:hAnsi="Times New Roman"/>
              </w:rPr>
            </w:pPr>
            <w:r w:rsidRPr="00C75BD0">
              <w:rPr>
                <w:rFonts w:ascii="Times New Roman" w:hAnsi="Times New Roman"/>
              </w:rPr>
              <w:t>工作任务</w:t>
            </w:r>
          </w:p>
        </w:tc>
        <w:tc>
          <w:tcPr>
            <w:tcW w:w="6930" w:type="dxa"/>
            <w:gridSpan w:val="3"/>
            <w:noWrap/>
            <w:vAlign w:val="center"/>
          </w:tcPr>
          <w:p w14:paraId="1CC2643C" w14:textId="77777777" w:rsidR="001B5467" w:rsidRPr="00C75BD0" w:rsidRDefault="001B5467" w:rsidP="00236F80">
            <w:pPr>
              <w:rPr>
                <w:rFonts w:ascii="Times New Roman" w:hAnsi="Times New Roman"/>
              </w:rPr>
            </w:pPr>
            <w:r w:rsidRPr="00C75BD0">
              <w:rPr>
                <w:rFonts w:ascii="Times New Roman" w:hAnsi="Times New Roman" w:hint="eastAsia"/>
              </w:rPr>
              <w:t>1</w:t>
            </w:r>
            <w:r w:rsidRPr="00C75BD0">
              <w:rPr>
                <w:rFonts w:ascii="Times New Roman" w:hAnsi="Times New Roman"/>
              </w:rPr>
              <w:t>.</w:t>
            </w:r>
            <w:r>
              <w:rPr>
                <w:rFonts w:ascii="Times New Roman" w:hAnsi="Times New Roman" w:hint="eastAsia"/>
              </w:rPr>
              <w:t>负责了解市场动态，推动修订、制定公司</w:t>
            </w:r>
            <w:r w:rsidRPr="00C75BD0">
              <w:rPr>
                <w:rFonts w:ascii="Times New Roman" w:hAnsi="Times New Roman" w:hint="eastAsia"/>
              </w:rPr>
              <w:t>服务策略</w:t>
            </w:r>
            <w:r>
              <w:rPr>
                <w:rFonts w:ascii="Times New Roman" w:hAnsi="Times New Roman" w:hint="eastAsia"/>
              </w:rPr>
              <w:t>；</w:t>
            </w:r>
          </w:p>
        </w:tc>
      </w:tr>
      <w:tr w:rsidR="001B5467" w:rsidRPr="00C75BD0" w14:paraId="3B8E27B3" w14:textId="77777777" w:rsidTr="00236F80">
        <w:trPr>
          <w:trHeight w:val="562"/>
          <w:jc w:val="center"/>
        </w:trPr>
        <w:tc>
          <w:tcPr>
            <w:tcW w:w="1637" w:type="dxa"/>
            <w:gridSpan w:val="2"/>
            <w:vMerge/>
            <w:noWrap/>
            <w:vAlign w:val="center"/>
          </w:tcPr>
          <w:p w14:paraId="62F03F47" w14:textId="77777777" w:rsidR="001B5467" w:rsidRPr="0065766A" w:rsidRDefault="001B5467" w:rsidP="00236F80">
            <w:pPr>
              <w:jc w:val="center"/>
              <w:rPr>
                <w:rFonts w:ascii="Times New Roman" w:hAnsi="Times New Roman"/>
                <w:highlight w:val="yellow"/>
              </w:rPr>
            </w:pPr>
          </w:p>
        </w:tc>
        <w:tc>
          <w:tcPr>
            <w:tcW w:w="439" w:type="dxa"/>
            <w:vMerge/>
            <w:noWrap/>
            <w:vAlign w:val="center"/>
          </w:tcPr>
          <w:p w14:paraId="35B88486" w14:textId="77777777" w:rsidR="001B5467" w:rsidRPr="00C75BD0" w:rsidRDefault="001B5467" w:rsidP="00236F80">
            <w:pPr>
              <w:jc w:val="left"/>
              <w:rPr>
                <w:rFonts w:ascii="Times New Roman" w:hAnsi="Times New Roman"/>
              </w:rPr>
            </w:pPr>
          </w:p>
        </w:tc>
        <w:tc>
          <w:tcPr>
            <w:tcW w:w="6930" w:type="dxa"/>
            <w:gridSpan w:val="3"/>
            <w:noWrap/>
            <w:vAlign w:val="center"/>
          </w:tcPr>
          <w:p w14:paraId="02C0DA95" w14:textId="77777777" w:rsidR="001B5467" w:rsidRPr="00C75BD0" w:rsidRDefault="001B5467" w:rsidP="00236F80">
            <w:pPr>
              <w:rPr>
                <w:rFonts w:ascii="Times New Roman" w:hAnsi="Times New Roman"/>
              </w:rPr>
            </w:pPr>
            <w:r w:rsidRPr="00C75BD0">
              <w:rPr>
                <w:rFonts w:ascii="Times New Roman" w:hAnsi="Times New Roman" w:hint="eastAsia"/>
              </w:rPr>
              <w:t>2</w:t>
            </w:r>
            <w:r w:rsidRPr="00C75BD0">
              <w:rPr>
                <w:rFonts w:ascii="Times New Roman" w:hAnsi="Times New Roman"/>
              </w:rPr>
              <w:t>.</w:t>
            </w:r>
            <w:r w:rsidRPr="008B324C">
              <w:rPr>
                <w:rFonts w:ascii="Times New Roman" w:hAnsi="Times New Roman" w:hint="eastAsia"/>
              </w:rPr>
              <w:t>负责推动</w:t>
            </w:r>
            <w:r>
              <w:rPr>
                <w:rFonts w:ascii="Times New Roman" w:hAnsi="Times New Roman" w:hint="eastAsia"/>
              </w:rPr>
              <w:t>落实</w:t>
            </w:r>
            <w:r w:rsidRPr="008B324C">
              <w:rPr>
                <w:rFonts w:ascii="Times New Roman" w:hAnsi="Times New Roman" w:hint="eastAsia"/>
              </w:rPr>
              <w:t>售后跟踪及服务、客户归档管理</w:t>
            </w:r>
            <w:r>
              <w:rPr>
                <w:rFonts w:ascii="Times New Roman" w:hAnsi="Times New Roman" w:hint="eastAsia"/>
              </w:rPr>
              <w:t>工作；</w:t>
            </w:r>
          </w:p>
        </w:tc>
      </w:tr>
      <w:tr w:rsidR="001B5467" w:rsidRPr="00C75BD0" w14:paraId="0FC69E7D" w14:textId="77777777" w:rsidTr="00236F80">
        <w:trPr>
          <w:trHeight w:val="511"/>
          <w:jc w:val="center"/>
        </w:trPr>
        <w:tc>
          <w:tcPr>
            <w:tcW w:w="1637" w:type="dxa"/>
            <w:gridSpan w:val="2"/>
            <w:vMerge/>
            <w:noWrap/>
            <w:vAlign w:val="center"/>
          </w:tcPr>
          <w:p w14:paraId="5795BFE4" w14:textId="77777777" w:rsidR="001B5467" w:rsidRPr="0065766A" w:rsidRDefault="001B5467" w:rsidP="00236F80">
            <w:pPr>
              <w:jc w:val="center"/>
              <w:rPr>
                <w:rFonts w:ascii="Times New Roman" w:hAnsi="Times New Roman"/>
                <w:highlight w:val="yellow"/>
              </w:rPr>
            </w:pPr>
          </w:p>
        </w:tc>
        <w:tc>
          <w:tcPr>
            <w:tcW w:w="439" w:type="dxa"/>
            <w:vMerge/>
            <w:noWrap/>
            <w:vAlign w:val="center"/>
          </w:tcPr>
          <w:p w14:paraId="26EF71B6" w14:textId="77777777" w:rsidR="001B5467" w:rsidRPr="00C75BD0" w:rsidRDefault="001B5467" w:rsidP="00236F80">
            <w:pPr>
              <w:jc w:val="left"/>
              <w:rPr>
                <w:rFonts w:ascii="Times New Roman" w:hAnsi="Times New Roman"/>
              </w:rPr>
            </w:pPr>
          </w:p>
        </w:tc>
        <w:tc>
          <w:tcPr>
            <w:tcW w:w="6930" w:type="dxa"/>
            <w:gridSpan w:val="3"/>
            <w:noWrap/>
            <w:vAlign w:val="center"/>
          </w:tcPr>
          <w:p w14:paraId="4AEA0B77" w14:textId="77777777" w:rsidR="001B5467" w:rsidRPr="00C75BD0" w:rsidRDefault="001B5467" w:rsidP="00236F80">
            <w:pPr>
              <w:rPr>
                <w:rFonts w:ascii="Times New Roman" w:hAnsi="Times New Roman"/>
              </w:rPr>
            </w:pPr>
            <w:r w:rsidRPr="00C75BD0">
              <w:rPr>
                <w:rFonts w:ascii="Times New Roman" w:hAnsi="Times New Roman" w:hint="eastAsia"/>
              </w:rPr>
              <w:t>3</w:t>
            </w:r>
            <w:r w:rsidRPr="00C75BD0">
              <w:rPr>
                <w:rFonts w:ascii="Times New Roman" w:hAnsi="Times New Roman"/>
              </w:rPr>
              <w:t>.</w:t>
            </w:r>
            <w:r>
              <w:rPr>
                <w:rFonts w:ascii="Times New Roman" w:hAnsi="Times New Roman" w:hint="eastAsia"/>
              </w:rPr>
              <w:t>负责制定及落实售后服务</w:t>
            </w:r>
            <w:r w:rsidRPr="00C75BD0">
              <w:rPr>
                <w:rFonts w:ascii="Times New Roman" w:hAnsi="Times New Roman" w:hint="eastAsia"/>
              </w:rPr>
              <w:t>标准、流程实施管理与控制</w:t>
            </w:r>
            <w:r>
              <w:rPr>
                <w:rFonts w:ascii="Times New Roman" w:hAnsi="Times New Roman" w:hint="eastAsia"/>
              </w:rPr>
              <w:t>；</w:t>
            </w:r>
          </w:p>
        </w:tc>
      </w:tr>
      <w:tr w:rsidR="00B71A97" w14:paraId="54AF09CF" w14:textId="77777777" w:rsidTr="00236F80">
        <w:trPr>
          <w:trHeight w:val="448"/>
          <w:jc w:val="center"/>
        </w:trPr>
        <w:tc>
          <w:tcPr>
            <w:tcW w:w="1637" w:type="dxa"/>
            <w:gridSpan w:val="2"/>
            <w:vMerge w:val="restart"/>
            <w:shd w:val="clear" w:color="auto" w:fill="auto"/>
            <w:noWrap/>
            <w:vAlign w:val="center"/>
          </w:tcPr>
          <w:p w14:paraId="435BC880" w14:textId="77777777" w:rsidR="00B71A97" w:rsidRPr="001B5467" w:rsidRDefault="00B71A97" w:rsidP="00236F80">
            <w:pPr>
              <w:spacing w:line="240" w:lineRule="exact"/>
              <w:jc w:val="center"/>
              <w:rPr>
                <w:rFonts w:ascii="Times New Roman" w:hAnsi="Times New Roman"/>
              </w:rPr>
            </w:pPr>
          </w:p>
          <w:p w14:paraId="33279E35" w14:textId="77777777" w:rsidR="00B71A97" w:rsidRPr="00A62947" w:rsidRDefault="00B71A97" w:rsidP="00236F80">
            <w:pPr>
              <w:spacing w:line="240" w:lineRule="exact"/>
              <w:jc w:val="center"/>
              <w:rPr>
                <w:rFonts w:ascii="Times New Roman" w:hAnsi="Times New Roman"/>
              </w:rPr>
            </w:pPr>
            <w:r w:rsidRPr="00A62947">
              <w:rPr>
                <w:rFonts w:ascii="Times New Roman" w:hAnsi="Times New Roman" w:hint="eastAsia"/>
              </w:rPr>
              <w:t>产品研发</w:t>
            </w:r>
          </w:p>
        </w:tc>
        <w:tc>
          <w:tcPr>
            <w:tcW w:w="7369" w:type="dxa"/>
            <w:gridSpan w:val="4"/>
            <w:noWrap/>
            <w:vAlign w:val="center"/>
          </w:tcPr>
          <w:p w14:paraId="11ED38F7" w14:textId="77777777" w:rsidR="00B71A97" w:rsidRPr="00A62947" w:rsidRDefault="00B71A97" w:rsidP="00236F80">
            <w:pPr>
              <w:rPr>
                <w:rFonts w:ascii="Times New Roman" w:hAnsi="Times New Roman"/>
              </w:rPr>
            </w:pPr>
            <w:r w:rsidRPr="00A62947">
              <w:rPr>
                <w:rFonts w:ascii="Times New Roman" w:hAnsi="Times New Roman"/>
              </w:rPr>
              <w:t>职责描述：</w:t>
            </w:r>
            <w:r w:rsidRPr="00A62947">
              <w:rPr>
                <w:rFonts w:ascii="Times New Roman" w:hAnsi="Times New Roman" w:hint="eastAsia"/>
              </w:rPr>
              <w:t>负责公司产品研发、产品设计等相关工作</w:t>
            </w:r>
          </w:p>
        </w:tc>
      </w:tr>
      <w:tr w:rsidR="00B71A97" w14:paraId="4E417966" w14:textId="77777777" w:rsidTr="00236F80">
        <w:trPr>
          <w:trHeight w:val="512"/>
          <w:jc w:val="center"/>
        </w:trPr>
        <w:tc>
          <w:tcPr>
            <w:tcW w:w="1637" w:type="dxa"/>
            <w:gridSpan w:val="2"/>
            <w:vMerge/>
            <w:noWrap/>
            <w:vAlign w:val="center"/>
          </w:tcPr>
          <w:p w14:paraId="5A183F3C" w14:textId="77777777" w:rsidR="00B71A97" w:rsidRPr="00A62947" w:rsidRDefault="00B71A97" w:rsidP="00236F80">
            <w:pPr>
              <w:jc w:val="center"/>
              <w:rPr>
                <w:rFonts w:ascii="Times New Roman" w:hAnsi="Times New Roman"/>
              </w:rPr>
            </w:pPr>
          </w:p>
        </w:tc>
        <w:tc>
          <w:tcPr>
            <w:tcW w:w="439" w:type="dxa"/>
            <w:vMerge w:val="restart"/>
            <w:noWrap/>
            <w:vAlign w:val="center"/>
          </w:tcPr>
          <w:p w14:paraId="6F3ED65B" w14:textId="77777777" w:rsidR="00B71A97" w:rsidRPr="00A62947" w:rsidRDefault="00B71A97" w:rsidP="00236F80">
            <w:pPr>
              <w:jc w:val="left"/>
              <w:rPr>
                <w:rFonts w:ascii="Times New Roman" w:hAnsi="Times New Roman"/>
              </w:rPr>
            </w:pPr>
            <w:r w:rsidRPr="00A62947">
              <w:rPr>
                <w:rFonts w:ascii="Times New Roman" w:hAnsi="Times New Roman"/>
              </w:rPr>
              <w:t>工作任务</w:t>
            </w:r>
          </w:p>
        </w:tc>
        <w:tc>
          <w:tcPr>
            <w:tcW w:w="6930" w:type="dxa"/>
            <w:gridSpan w:val="3"/>
            <w:noWrap/>
            <w:vAlign w:val="center"/>
          </w:tcPr>
          <w:p w14:paraId="58B26109" w14:textId="77777777" w:rsidR="00B71A97" w:rsidRPr="00A62947" w:rsidRDefault="00B71A97" w:rsidP="00236F80">
            <w:pPr>
              <w:rPr>
                <w:rFonts w:ascii="Times New Roman" w:hAnsi="Times New Roman"/>
              </w:rPr>
            </w:pPr>
            <w:r w:rsidRPr="00A62947">
              <w:rPr>
                <w:rFonts w:ascii="Times New Roman" w:hAnsi="Times New Roman"/>
              </w:rPr>
              <w:t>1</w:t>
            </w:r>
            <w:r w:rsidRPr="00A62947">
              <w:rPr>
                <w:rFonts w:ascii="Times New Roman" w:hAnsi="Times New Roman" w:hint="eastAsia"/>
              </w:rPr>
              <w:t>.</w:t>
            </w:r>
            <w:r w:rsidRPr="00A62947">
              <w:rPr>
                <w:rFonts w:ascii="Times New Roman" w:hAnsi="Times New Roman" w:hint="eastAsia"/>
              </w:rPr>
              <w:t>主管公司产品设计、产品研发工作，制定年度产品发开方案和工作计划；</w:t>
            </w:r>
          </w:p>
        </w:tc>
      </w:tr>
      <w:tr w:rsidR="00B71A97" w14:paraId="3F446B50" w14:textId="77777777" w:rsidTr="00236F80">
        <w:trPr>
          <w:trHeight w:val="562"/>
          <w:jc w:val="center"/>
        </w:trPr>
        <w:tc>
          <w:tcPr>
            <w:tcW w:w="1637" w:type="dxa"/>
            <w:gridSpan w:val="2"/>
            <w:vMerge/>
            <w:noWrap/>
            <w:vAlign w:val="center"/>
          </w:tcPr>
          <w:p w14:paraId="40DB23CF" w14:textId="77777777" w:rsidR="00B71A97" w:rsidRPr="00A62947" w:rsidRDefault="00B71A97" w:rsidP="00236F80">
            <w:pPr>
              <w:jc w:val="center"/>
              <w:rPr>
                <w:rFonts w:ascii="Times New Roman" w:hAnsi="Times New Roman"/>
              </w:rPr>
            </w:pPr>
          </w:p>
        </w:tc>
        <w:tc>
          <w:tcPr>
            <w:tcW w:w="439" w:type="dxa"/>
            <w:vMerge/>
            <w:noWrap/>
            <w:vAlign w:val="center"/>
          </w:tcPr>
          <w:p w14:paraId="31F9894D" w14:textId="77777777" w:rsidR="00B71A97" w:rsidRPr="00A62947" w:rsidRDefault="00B71A97" w:rsidP="00236F80">
            <w:pPr>
              <w:jc w:val="left"/>
              <w:rPr>
                <w:rFonts w:ascii="Times New Roman" w:hAnsi="Times New Roman"/>
              </w:rPr>
            </w:pPr>
          </w:p>
        </w:tc>
        <w:tc>
          <w:tcPr>
            <w:tcW w:w="6930" w:type="dxa"/>
            <w:gridSpan w:val="3"/>
            <w:noWrap/>
            <w:vAlign w:val="center"/>
          </w:tcPr>
          <w:p w14:paraId="4D15254A" w14:textId="77777777" w:rsidR="00B71A97" w:rsidRPr="00A62947" w:rsidRDefault="00B71A97" w:rsidP="00236F80">
            <w:pPr>
              <w:rPr>
                <w:rFonts w:ascii="Times New Roman" w:hAnsi="Times New Roman"/>
              </w:rPr>
            </w:pPr>
            <w:r w:rsidRPr="00A62947">
              <w:rPr>
                <w:rFonts w:ascii="Times New Roman" w:hAnsi="Times New Roman"/>
              </w:rPr>
              <w:t>2</w:t>
            </w:r>
            <w:r w:rsidRPr="00A62947">
              <w:rPr>
                <w:rFonts w:ascii="Times New Roman" w:hAnsi="Times New Roman" w:hint="eastAsia"/>
              </w:rPr>
              <w:t>.</w:t>
            </w:r>
            <w:r w:rsidRPr="00A62947">
              <w:rPr>
                <w:rFonts w:ascii="Times New Roman" w:hAnsi="Times New Roman" w:hint="eastAsia"/>
              </w:rPr>
              <w:t>负责技术团队建设，整合技术资源，提炼客户需求，形成产品研发技术体系；</w:t>
            </w:r>
          </w:p>
        </w:tc>
      </w:tr>
      <w:tr w:rsidR="00B71A97" w14:paraId="068534F8" w14:textId="77777777" w:rsidTr="00236F80">
        <w:trPr>
          <w:trHeight w:val="511"/>
          <w:jc w:val="center"/>
        </w:trPr>
        <w:tc>
          <w:tcPr>
            <w:tcW w:w="1637" w:type="dxa"/>
            <w:gridSpan w:val="2"/>
            <w:vMerge/>
            <w:noWrap/>
            <w:vAlign w:val="center"/>
          </w:tcPr>
          <w:p w14:paraId="3ED5B753" w14:textId="77777777" w:rsidR="00B71A97" w:rsidRPr="00A62947" w:rsidRDefault="00B71A97" w:rsidP="00236F80">
            <w:pPr>
              <w:jc w:val="center"/>
              <w:rPr>
                <w:rFonts w:ascii="Times New Roman" w:hAnsi="Times New Roman"/>
              </w:rPr>
            </w:pPr>
          </w:p>
        </w:tc>
        <w:tc>
          <w:tcPr>
            <w:tcW w:w="439" w:type="dxa"/>
            <w:vMerge/>
            <w:noWrap/>
            <w:vAlign w:val="center"/>
          </w:tcPr>
          <w:p w14:paraId="27E6CE22" w14:textId="77777777" w:rsidR="00B71A97" w:rsidRPr="00A62947" w:rsidRDefault="00B71A97" w:rsidP="00236F80">
            <w:pPr>
              <w:jc w:val="left"/>
              <w:rPr>
                <w:rFonts w:ascii="Times New Roman" w:hAnsi="Times New Roman"/>
              </w:rPr>
            </w:pPr>
          </w:p>
        </w:tc>
        <w:tc>
          <w:tcPr>
            <w:tcW w:w="6930" w:type="dxa"/>
            <w:gridSpan w:val="3"/>
            <w:noWrap/>
            <w:vAlign w:val="center"/>
          </w:tcPr>
          <w:p w14:paraId="5C7EC62B" w14:textId="77777777" w:rsidR="00B71A97" w:rsidRPr="00A62947" w:rsidRDefault="00B71A97" w:rsidP="00236F80">
            <w:pPr>
              <w:rPr>
                <w:rFonts w:ascii="Times New Roman" w:hAnsi="Times New Roman"/>
              </w:rPr>
            </w:pPr>
            <w:r w:rsidRPr="00A62947">
              <w:rPr>
                <w:rFonts w:ascii="Times New Roman" w:hAnsi="Times New Roman"/>
              </w:rPr>
              <w:t>3</w:t>
            </w:r>
            <w:r w:rsidRPr="00A62947">
              <w:rPr>
                <w:rFonts w:ascii="Times New Roman" w:hAnsi="Times New Roman" w:hint="eastAsia"/>
              </w:rPr>
              <w:t>.</w:t>
            </w:r>
            <w:r w:rsidRPr="00A62947">
              <w:rPr>
                <w:rFonts w:ascii="Times New Roman" w:hAnsi="Times New Roman" w:hint="eastAsia"/>
              </w:rPr>
              <w:t>指导技术团队提供产品及生产项目招投标、生产制造、加工工艺、售后</w:t>
            </w:r>
            <w:r w:rsidRPr="00A62947">
              <w:rPr>
                <w:rFonts w:ascii="Times New Roman" w:hAnsi="Times New Roman" w:hint="eastAsia"/>
              </w:rPr>
              <w:lastRenderedPageBreak/>
              <w:t>等技术服务工作；</w:t>
            </w:r>
          </w:p>
        </w:tc>
      </w:tr>
      <w:tr w:rsidR="00B71A97" w14:paraId="794437E4" w14:textId="77777777" w:rsidTr="00236F80">
        <w:trPr>
          <w:trHeight w:val="448"/>
          <w:jc w:val="center"/>
        </w:trPr>
        <w:tc>
          <w:tcPr>
            <w:tcW w:w="1637" w:type="dxa"/>
            <w:gridSpan w:val="2"/>
            <w:vMerge w:val="restart"/>
            <w:shd w:val="clear" w:color="auto" w:fill="auto"/>
            <w:noWrap/>
            <w:vAlign w:val="center"/>
          </w:tcPr>
          <w:p w14:paraId="3F4DBD4D" w14:textId="77777777" w:rsidR="00B71A97" w:rsidRPr="00A62947" w:rsidRDefault="00B71A97" w:rsidP="00236F80">
            <w:pPr>
              <w:spacing w:line="240" w:lineRule="exact"/>
              <w:jc w:val="center"/>
              <w:rPr>
                <w:rFonts w:ascii="Times New Roman" w:hAnsi="Times New Roman"/>
              </w:rPr>
            </w:pPr>
          </w:p>
          <w:p w14:paraId="2463F716" w14:textId="2FAB766E" w:rsidR="00B71A97" w:rsidRPr="00A62947" w:rsidRDefault="00B71A97" w:rsidP="00236F80">
            <w:pPr>
              <w:spacing w:line="240" w:lineRule="exact"/>
              <w:jc w:val="center"/>
              <w:rPr>
                <w:rFonts w:ascii="Times New Roman" w:hAnsi="Times New Roman"/>
              </w:rPr>
            </w:pPr>
            <w:r w:rsidRPr="00A62947">
              <w:rPr>
                <w:rFonts w:ascii="Times New Roman" w:hAnsi="Times New Roman" w:hint="eastAsia"/>
              </w:rPr>
              <w:t>科技</w:t>
            </w:r>
            <w:r w:rsidR="00F356DE">
              <w:rPr>
                <w:rFonts w:ascii="Times New Roman" w:hAnsi="Times New Roman" w:hint="eastAsia"/>
              </w:rPr>
              <w:t>与</w:t>
            </w:r>
            <w:r w:rsidRPr="00A62947">
              <w:rPr>
                <w:rFonts w:ascii="Times New Roman" w:hAnsi="Times New Roman" w:hint="eastAsia"/>
              </w:rPr>
              <w:t>能源</w:t>
            </w:r>
          </w:p>
        </w:tc>
        <w:tc>
          <w:tcPr>
            <w:tcW w:w="7369" w:type="dxa"/>
            <w:gridSpan w:val="4"/>
            <w:noWrap/>
            <w:vAlign w:val="center"/>
          </w:tcPr>
          <w:p w14:paraId="2A0ABEBE" w14:textId="7ADA8464" w:rsidR="00B71A97" w:rsidRPr="00A62947" w:rsidRDefault="00B71A97" w:rsidP="00236F80">
            <w:pPr>
              <w:rPr>
                <w:rFonts w:ascii="Times New Roman" w:hAnsi="Times New Roman"/>
              </w:rPr>
            </w:pPr>
            <w:r w:rsidRPr="00A62947">
              <w:rPr>
                <w:rFonts w:ascii="Times New Roman" w:hAnsi="Times New Roman"/>
              </w:rPr>
              <w:t>职责描述：</w:t>
            </w:r>
            <w:r w:rsidR="00236F80">
              <w:rPr>
                <w:rFonts w:ascii="Times New Roman" w:hAnsi="Times New Roman" w:hint="eastAsia"/>
              </w:rPr>
              <w:t>负责公司科技</w:t>
            </w:r>
            <w:r w:rsidRPr="00A62947">
              <w:rPr>
                <w:rFonts w:ascii="Times New Roman" w:hAnsi="Times New Roman" w:hint="eastAsia"/>
              </w:rPr>
              <w:t>创新、信息化建设、能源</w:t>
            </w:r>
            <w:r w:rsidR="00380A12">
              <w:rPr>
                <w:rFonts w:ascii="Times New Roman" w:hAnsi="Times New Roman" w:hint="eastAsia"/>
              </w:rPr>
              <w:t>计量</w:t>
            </w:r>
            <w:r w:rsidRPr="00A62947">
              <w:rPr>
                <w:rFonts w:ascii="Times New Roman" w:hAnsi="Times New Roman" w:hint="eastAsia"/>
              </w:rPr>
              <w:t>等相关工作</w:t>
            </w:r>
          </w:p>
        </w:tc>
      </w:tr>
      <w:tr w:rsidR="00B71A97" w14:paraId="5B1C6F8C" w14:textId="77777777" w:rsidTr="00236F80">
        <w:trPr>
          <w:trHeight w:val="512"/>
          <w:jc w:val="center"/>
        </w:trPr>
        <w:tc>
          <w:tcPr>
            <w:tcW w:w="1637" w:type="dxa"/>
            <w:gridSpan w:val="2"/>
            <w:vMerge/>
            <w:noWrap/>
            <w:vAlign w:val="center"/>
          </w:tcPr>
          <w:p w14:paraId="492120DC" w14:textId="77777777" w:rsidR="00B71A97" w:rsidRPr="00A62947" w:rsidRDefault="00B71A97" w:rsidP="00236F80">
            <w:pPr>
              <w:jc w:val="center"/>
              <w:rPr>
                <w:rFonts w:ascii="Times New Roman" w:hAnsi="Times New Roman"/>
              </w:rPr>
            </w:pPr>
          </w:p>
        </w:tc>
        <w:tc>
          <w:tcPr>
            <w:tcW w:w="439" w:type="dxa"/>
            <w:vMerge w:val="restart"/>
            <w:noWrap/>
            <w:vAlign w:val="center"/>
          </w:tcPr>
          <w:p w14:paraId="16F67BA7" w14:textId="77777777" w:rsidR="00B71A97" w:rsidRPr="00A62947" w:rsidRDefault="00B71A97" w:rsidP="00236F80">
            <w:pPr>
              <w:jc w:val="left"/>
              <w:rPr>
                <w:rFonts w:ascii="Times New Roman" w:hAnsi="Times New Roman"/>
              </w:rPr>
            </w:pPr>
            <w:r w:rsidRPr="00A62947">
              <w:rPr>
                <w:rFonts w:ascii="Times New Roman" w:hAnsi="Times New Roman"/>
              </w:rPr>
              <w:t>工作任务</w:t>
            </w:r>
          </w:p>
        </w:tc>
        <w:tc>
          <w:tcPr>
            <w:tcW w:w="6930" w:type="dxa"/>
            <w:gridSpan w:val="3"/>
            <w:noWrap/>
            <w:vAlign w:val="center"/>
          </w:tcPr>
          <w:p w14:paraId="08F28672" w14:textId="24E70F87" w:rsidR="00B71A97" w:rsidRPr="00A62947" w:rsidRDefault="00B71A97" w:rsidP="00236F80">
            <w:pPr>
              <w:rPr>
                <w:rFonts w:ascii="Times New Roman" w:hAnsi="Times New Roman"/>
              </w:rPr>
            </w:pPr>
            <w:r w:rsidRPr="00A62947">
              <w:rPr>
                <w:rFonts w:ascii="Times New Roman" w:hAnsi="Times New Roman"/>
              </w:rPr>
              <w:t>1</w:t>
            </w:r>
            <w:r w:rsidRPr="00A62947">
              <w:rPr>
                <w:rFonts w:ascii="Times New Roman" w:hAnsi="Times New Roman" w:hint="eastAsia"/>
              </w:rPr>
              <w:t>.</w:t>
            </w:r>
            <w:r w:rsidR="00380A12">
              <w:rPr>
                <w:rFonts w:ascii="Times New Roman" w:hAnsi="Times New Roman" w:hint="eastAsia"/>
              </w:rPr>
              <w:t>负责</w:t>
            </w:r>
            <w:r w:rsidRPr="00A62947">
              <w:rPr>
                <w:rFonts w:ascii="Times New Roman" w:hAnsi="Times New Roman" w:hint="eastAsia"/>
              </w:rPr>
              <w:t>公司科技发展、技术创新、信息化</w:t>
            </w:r>
            <w:r w:rsidR="006C4870">
              <w:rPr>
                <w:rFonts w:ascii="Times New Roman" w:hAnsi="Times New Roman" w:hint="eastAsia"/>
              </w:rPr>
              <w:t>和</w:t>
            </w:r>
            <w:r w:rsidR="00061D63">
              <w:rPr>
                <w:rFonts w:ascii="Times New Roman" w:hAnsi="Times New Roman" w:hint="eastAsia"/>
              </w:rPr>
              <w:t>数字化工作</w:t>
            </w:r>
            <w:r w:rsidRPr="00A62947">
              <w:rPr>
                <w:rFonts w:ascii="Times New Roman" w:hAnsi="Times New Roman" w:hint="eastAsia"/>
              </w:rPr>
              <w:t>、能源管理等工作；</w:t>
            </w:r>
          </w:p>
        </w:tc>
      </w:tr>
      <w:tr w:rsidR="00B71A97" w14:paraId="1B57888D" w14:textId="77777777" w:rsidTr="00236F80">
        <w:trPr>
          <w:trHeight w:val="562"/>
          <w:jc w:val="center"/>
        </w:trPr>
        <w:tc>
          <w:tcPr>
            <w:tcW w:w="1637" w:type="dxa"/>
            <w:gridSpan w:val="2"/>
            <w:vMerge/>
            <w:noWrap/>
            <w:vAlign w:val="center"/>
          </w:tcPr>
          <w:p w14:paraId="6CF0272C" w14:textId="77777777" w:rsidR="00B71A97" w:rsidRDefault="00B71A97" w:rsidP="00236F80">
            <w:pPr>
              <w:jc w:val="center"/>
              <w:rPr>
                <w:rFonts w:ascii="Times New Roman" w:hAnsi="Times New Roman"/>
              </w:rPr>
            </w:pPr>
          </w:p>
        </w:tc>
        <w:tc>
          <w:tcPr>
            <w:tcW w:w="439" w:type="dxa"/>
            <w:vMerge/>
            <w:noWrap/>
            <w:vAlign w:val="center"/>
          </w:tcPr>
          <w:p w14:paraId="541BB09B" w14:textId="77777777" w:rsidR="00B71A97" w:rsidRDefault="00B71A97" w:rsidP="00236F80">
            <w:pPr>
              <w:jc w:val="left"/>
              <w:rPr>
                <w:rFonts w:ascii="Times New Roman" w:hAnsi="Times New Roman"/>
              </w:rPr>
            </w:pPr>
          </w:p>
        </w:tc>
        <w:tc>
          <w:tcPr>
            <w:tcW w:w="6930" w:type="dxa"/>
            <w:gridSpan w:val="3"/>
            <w:noWrap/>
            <w:vAlign w:val="center"/>
          </w:tcPr>
          <w:p w14:paraId="4552FA42"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组织公司重大技改项目的立项和实施等工作，主持重大成果的鉴定和成果申报工作；</w:t>
            </w:r>
          </w:p>
        </w:tc>
      </w:tr>
      <w:tr w:rsidR="00B71A97" w14:paraId="255C3489" w14:textId="77777777" w:rsidTr="00236F80">
        <w:trPr>
          <w:trHeight w:val="511"/>
          <w:jc w:val="center"/>
        </w:trPr>
        <w:tc>
          <w:tcPr>
            <w:tcW w:w="1637" w:type="dxa"/>
            <w:gridSpan w:val="2"/>
            <w:vMerge/>
            <w:noWrap/>
            <w:vAlign w:val="center"/>
          </w:tcPr>
          <w:p w14:paraId="081E4325" w14:textId="77777777" w:rsidR="00B71A97" w:rsidRDefault="00B71A97" w:rsidP="00236F80">
            <w:pPr>
              <w:jc w:val="center"/>
              <w:rPr>
                <w:rFonts w:ascii="Times New Roman" w:hAnsi="Times New Roman"/>
              </w:rPr>
            </w:pPr>
          </w:p>
        </w:tc>
        <w:tc>
          <w:tcPr>
            <w:tcW w:w="439" w:type="dxa"/>
            <w:vMerge/>
            <w:noWrap/>
            <w:vAlign w:val="center"/>
          </w:tcPr>
          <w:p w14:paraId="0C02A595" w14:textId="77777777" w:rsidR="00B71A97" w:rsidRDefault="00B71A97" w:rsidP="00236F80">
            <w:pPr>
              <w:jc w:val="left"/>
              <w:rPr>
                <w:rFonts w:ascii="Times New Roman" w:hAnsi="Times New Roman"/>
              </w:rPr>
            </w:pPr>
          </w:p>
        </w:tc>
        <w:tc>
          <w:tcPr>
            <w:tcW w:w="6930" w:type="dxa"/>
            <w:gridSpan w:val="3"/>
            <w:noWrap/>
            <w:vAlign w:val="center"/>
          </w:tcPr>
          <w:p w14:paraId="5C96EF03"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贯彻执行计量法规，建立健全管理制度，不断改进计量工作；</w:t>
            </w:r>
          </w:p>
        </w:tc>
      </w:tr>
      <w:tr w:rsidR="00B71A97" w14:paraId="0E0FF303" w14:textId="77777777" w:rsidTr="00236F80">
        <w:trPr>
          <w:trHeight w:val="454"/>
          <w:jc w:val="center"/>
        </w:trPr>
        <w:tc>
          <w:tcPr>
            <w:tcW w:w="1637" w:type="dxa"/>
            <w:gridSpan w:val="2"/>
            <w:vMerge w:val="restart"/>
            <w:noWrap/>
            <w:vAlign w:val="center"/>
          </w:tcPr>
          <w:p w14:paraId="5D583B91" w14:textId="782E9F8A" w:rsidR="00B71A97" w:rsidRDefault="00B71A97" w:rsidP="00236F80">
            <w:pPr>
              <w:jc w:val="center"/>
              <w:rPr>
                <w:rFonts w:ascii="Times New Roman" w:hAnsi="Times New Roman"/>
              </w:rPr>
            </w:pPr>
            <w:r>
              <w:rPr>
                <w:rFonts w:ascii="Times New Roman" w:hAnsi="Times New Roman" w:hint="eastAsia"/>
              </w:rPr>
              <w:t>设备</w:t>
            </w:r>
            <w:r w:rsidR="00F356DE">
              <w:rPr>
                <w:rFonts w:ascii="Times New Roman" w:hAnsi="Times New Roman" w:hint="eastAsia"/>
              </w:rPr>
              <w:t>与</w:t>
            </w:r>
            <w:r>
              <w:rPr>
                <w:rFonts w:ascii="Times New Roman" w:hAnsi="Times New Roman" w:hint="eastAsia"/>
              </w:rPr>
              <w:t>设施</w:t>
            </w:r>
          </w:p>
        </w:tc>
        <w:tc>
          <w:tcPr>
            <w:tcW w:w="7369" w:type="dxa"/>
            <w:gridSpan w:val="4"/>
            <w:noWrap/>
            <w:vAlign w:val="center"/>
          </w:tcPr>
          <w:p w14:paraId="1CF214AD"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负责设备设施管理和隐患排查治理工作</w:t>
            </w:r>
          </w:p>
        </w:tc>
      </w:tr>
      <w:tr w:rsidR="00B71A97" w14:paraId="0F2FFFCA" w14:textId="77777777" w:rsidTr="00236F80">
        <w:trPr>
          <w:trHeight w:val="555"/>
          <w:jc w:val="center"/>
        </w:trPr>
        <w:tc>
          <w:tcPr>
            <w:tcW w:w="1637" w:type="dxa"/>
            <w:gridSpan w:val="2"/>
            <w:vMerge/>
            <w:noWrap/>
            <w:vAlign w:val="center"/>
          </w:tcPr>
          <w:p w14:paraId="14EA7C7B" w14:textId="77777777" w:rsidR="00B71A97" w:rsidRDefault="00B71A97" w:rsidP="00236F80">
            <w:pPr>
              <w:jc w:val="center"/>
              <w:rPr>
                <w:rFonts w:ascii="Times New Roman" w:hAnsi="Times New Roman"/>
              </w:rPr>
            </w:pPr>
          </w:p>
        </w:tc>
        <w:tc>
          <w:tcPr>
            <w:tcW w:w="439" w:type="dxa"/>
            <w:vMerge w:val="restart"/>
            <w:noWrap/>
            <w:vAlign w:val="center"/>
          </w:tcPr>
          <w:p w14:paraId="02B62B9E"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21B3F0F7" w14:textId="77777777" w:rsidR="00B71A97" w:rsidRDefault="00B71A97" w:rsidP="00236F80">
            <w:pP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组织设备管、用、养、修、处置等相关制度建立、修订、执行，固定资产管理；</w:t>
            </w:r>
          </w:p>
        </w:tc>
      </w:tr>
      <w:tr w:rsidR="00B71A97" w14:paraId="382E8353" w14:textId="77777777" w:rsidTr="00236F80">
        <w:trPr>
          <w:trHeight w:val="566"/>
          <w:jc w:val="center"/>
        </w:trPr>
        <w:tc>
          <w:tcPr>
            <w:tcW w:w="1637" w:type="dxa"/>
            <w:gridSpan w:val="2"/>
            <w:vMerge/>
            <w:noWrap/>
            <w:vAlign w:val="center"/>
          </w:tcPr>
          <w:p w14:paraId="3F749A83" w14:textId="77777777" w:rsidR="00B71A97" w:rsidRDefault="00B71A97" w:rsidP="00236F80">
            <w:pPr>
              <w:jc w:val="center"/>
              <w:rPr>
                <w:rFonts w:ascii="Times New Roman" w:hAnsi="Times New Roman"/>
              </w:rPr>
            </w:pPr>
          </w:p>
        </w:tc>
        <w:tc>
          <w:tcPr>
            <w:tcW w:w="439" w:type="dxa"/>
            <w:vMerge/>
            <w:noWrap/>
            <w:vAlign w:val="center"/>
          </w:tcPr>
          <w:p w14:paraId="77585AEB" w14:textId="77777777" w:rsidR="00B71A97" w:rsidRDefault="00B71A97" w:rsidP="00236F80">
            <w:pPr>
              <w:jc w:val="left"/>
              <w:rPr>
                <w:rFonts w:ascii="Times New Roman" w:hAnsi="Times New Roman"/>
              </w:rPr>
            </w:pPr>
          </w:p>
        </w:tc>
        <w:tc>
          <w:tcPr>
            <w:tcW w:w="6930" w:type="dxa"/>
            <w:gridSpan w:val="3"/>
            <w:noWrap/>
            <w:vAlign w:val="center"/>
          </w:tcPr>
          <w:p w14:paraId="13A4E694"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定期召开工作例会，掌握重点工作进度；对设施使用和设备运行中出现的重大技术问题，及时组织有关单位和部门加以解决；</w:t>
            </w:r>
          </w:p>
        </w:tc>
      </w:tr>
      <w:tr w:rsidR="00B71A97" w14:paraId="74236913" w14:textId="77777777" w:rsidTr="00236F80">
        <w:trPr>
          <w:trHeight w:val="546"/>
          <w:jc w:val="center"/>
        </w:trPr>
        <w:tc>
          <w:tcPr>
            <w:tcW w:w="1637" w:type="dxa"/>
            <w:gridSpan w:val="2"/>
            <w:vMerge/>
            <w:noWrap/>
            <w:vAlign w:val="center"/>
          </w:tcPr>
          <w:p w14:paraId="6B70CC89" w14:textId="77777777" w:rsidR="00B71A97" w:rsidRDefault="00B71A97" w:rsidP="00236F80">
            <w:pPr>
              <w:jc w:val="center"/>
              <w:rPr>
                <w:rFonts w:ascii="Times New Roman" w:hAnsi="Times New Roman"/>
              </w:rPr>
            </w:pPr>
          </w:p>
        </w:tc>
        <w:tc>
          <w:tcPr>
            <w:tcW w:w="439" w:type="dxa"/>
            <w:vMerge/>
            <w:noWrap/>
            <w:vAlign w:val="center"/>
          </w:tcPr>
          <w:p w14:paraId="61638540" w14:textId="77777777" w:rsidR="00B71A97" w:rsidRDefault="00B71A97" w:rsidP="00236F80">
            <w:pPr>
              <w:jc w:val="left"/>
              <w:rPr>
                <w:rFonts w:ascii="Times New Roman" w:hAnsi="Times New Roman"/>
              </w:rPr>
            </w:pPr>
          </w:p>
        </w:tc>
        <w:tc>
          <w:tcPr>
            <w:tcW w:w="6930" w:type="dxa"/>
            <w:gridSpan w:val="3"/>
            <w:noWrap/>
            <w:vAlign w:val="center"/>
          </w:tcPr>
          <w:p w14:paraId="41FBCE3A"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组织开展设备设施日常重点抽查和专项检查工作，持续推进设备设施隐患排查治理工作；</w:t>
            </w:r>
          </w:p>
        </w:tc>
      </w:tr>
      <w:tr w:rsidR="00B71A97" w14:paraId="72202E1F" w14:textId="77777777" w:rsidTr="00236F80">
        <w:trPr>
          <w:trHeight w:val="454"/>
          <w:jc w:val="center"/>
        </w:trPr>
        <w:tc>
          <w:tcPr>
            <w:tcW w:w="1637" w:type="dxa"/>
            <w:gridSpan w:val="2"/>
            <w:vMerge w:val="restart"/>
            <w:noWrap/>
            <w:vAlign w:val="center"/>
          </w:tcPr>
          <w:p w14:paraId="0D82EE39" w14:textId="38322E7F" w:rsidR="00B71A97" w:rsidRDefault="00B71A97" w:rsidP="00236F80">
            <w:pPr>
              <w:jc w:val="center"/>
              <w:rPr>
                <w:rFonts w:ascii="Times New Roman" w:hAnsi="Times New Roman"/>
              </w:rPr>
            </w:pPr>
            <w:r>
              <w:rPr>
                <w:rFonts w:ascii="Times New Roman" w:hAnsi="Times New Roman" w:hint="eastAsia"/>
              </w:rPr>
              <w:t>物资</w:t>
            </w:r>
            <w:r w:rsidR="00F356DE">
              <w:rPr>
                <w:rFonts w:ascii="Times New Roman" w:hAnsi="Times New Roman" w:hint="eastAsia"/>
              </w:rPr>
              <w:t>与</w:t>
            </w:r>
            <w:r>
              <w:rPr>
                <w:rFonts w:ascii="Times New Roman" w:hAnsi="Times New Roman" w:hint="eastAsia"/>
              </w:rPr>
              <w:t>采购</w:t>
            </w:r>
          </w:p>
        </w:tc>
        <w:tc>
          <w:tcPr>
            <w:tcW w:w="7369" w:type="dxa"/>
            <w:gridSpan w:val="4"/>
            <w:noWrap/>
            <w:vAlign w:val="center"/>
          </w:tcPr>
          <w:p w14:paraId="72F9BEF8"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负责物资采购、服务采购和资产的长远规划工</w:t>
            </w:r>
            <w:r>
              <w:rPr>
                <w:rFonts w:ascii="Times New Roman" w:hAnsi="Times New Roman"/>
              </w:rPr>
              <w:t>作</w:t>
            </w:r>
          </w:p>
        </w:tc>
      </w:tr>
      <w:tr w:rsidR="00B71A97" w14:paraId="4430F557" w14:textId="77777777" w:rsidTr="00236F80">
        <w:trPr>
          <w:trHeight w:val="564"/>
          <w:jc w:val="center"/>
        </w:trPr>
        <w:tc>
          <w:tcPr>
            <w:tcW w:w="1637" w:type="dxa"/>
            <w:gridSpan w:val="2"/>
            <w:vMerge/>
            <w:noWrap/>
            <w:vAlign w:val="center"/>
          </w:tcPr>
          <w:p w14:paraId="5796492E" w14:textId="77777777" w:rsidR="00B71A97" w:rsidRDefault="00B71A97" w:rsidP="00236F80">
            <w:pPr>
              <w:jc w:val="center"/>
              <w:rPr>
                <w:rFonts w:ascii="Times New Roman" w:hAnsi="Times New Roman"/>
              </w:rPr>
            </w:pPr>
          </w:p>
        </w:tc>
        <w:tc>
          <w:tcPr>
            <w:tcW w:w="439" w:type="dxa"/>
            <w:vMerge w:val="restart"/>
            <w:noWrap/>
            <w:vAlign w:val="center"/>
          </w:tcPr>
          <w:p w14:paraId="3B825589" w14:textId="77777777" w:rsidR="00B71A97" w:rsidRDefault="00B71A97" w:rsidP="00236F80">
            <w:pPr>
              <w:jc w:val="left"/>
              <w:rPr>
                <w:rFonts w:ascii="Times New Roman" w:hAnsi="Times New Roman"/>
              </w:rPr>
            </w:pPr>
            <w:r>
              <w:rPr>
                <w:rFonts w:ascii="Times New Roman" w:hAnsi="Times New Roman"/>
              </w:rPr>
              <w:t>工作任务</w:t>
            </w:r>
          </w:p>
        </w:tc>
        <w:tc>
          <w:tcPr>
            <w:tcW w:w="6930" w:type="dxa"/>
            <w:gridSpan w:val="3"/>
            <w:noWrap/>
            <w:vAlign w:val="center"/>
          </w:tcPr>
          <w:p w14:paraId="12182ADC" w14:textId="77777777" w:rsidR="00B71A97" w:rsidRDefault="00B71A97" w:rsidP="00236F80">
            <w:pP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组织落实物资采购计划，服务采购计划，保证物资、服务质量，保障物资、服务供应能力；</w:t>
            </w:r>
          </w:p>
        </w:tc>
      </w:tr>
      <w:tr w:rsidR="00B71A97" w14:paraId="2A235616" w14:textId="77777777" w:rsidTr="00236F80">
        <w:trPr>
          <w:trHeight w:val="525"/>
          <w:jc w:val="center"/>
        </w:trPr>
        <w:tc>
          <w:tcPr>
            <w:tcW w:w="1637" w:type="dxa"/>
            <w:gridSpan w:val="2"/>
            <w:vMerge/>
            <w:noWrap/>
            <w:vAlign w:val="center"/>
          </w:tcPr>
          <w:p w14:paraId="2540E605" w14:textId="77777777" w:rsidR="00B71A97" w:rsidRDefault="00B71A97" w:rsidP="00236F80">
            <w:pPr>
              <w:jc w:val="center"/>
              <w:rPr>
                <w:rFonts w:ascii="Times New Roman" w:hAnsi="Times New Roman"/>
              </w:rPr>
            </w:pPr>
          </w:p>
        </w:tc>
        <w:tc>
          <w:tcPr>
            <w:tcW w:w="439" w:type="dxa"/>
            <w:vMerge/>
            <w:noWrap/>
            <w:vAlign w:val="center"/>
          </w:tcPr>
          <w:p w14:paraId="45C5185F" w14:textId="77777777" w:rsidR="00B71A97" w:rsidRDefault="00B71A97" w:rsidP="00236F80">
            <w:pPr>
              <w:jc w:val="left"/>
              <w:rPr>
                <w:rFonts w:ascii="Times New Roman" w:hAnsi="Times New Roman"/>
              </w:rPr>
            </w:pPr>
          </w:p>
        </w:tc>
        <w:tc>
          <w:tcPr>
            <w:tcW w:w="6930" w:type="dxa"/>
            <w:gridSpan w:val="3"/>
            <w:noWrap/>
            <w:vAlign w:val="center"/>
          </w:tcPr>
          <w:p w14:paraId="3544C416" w14:textId="77777777" w:rsidR="00B71A97" w:rsidRDefault="00B71A97" w:rsidP="00236F80">
            <w:pPr>
              <w:rPr>
                <w:rFonts w:ascii="Times New Roman" w:hAnsi="Times New Roman"/>
              </w:rPr>
            </w:pPr>
            <w:r>
              <w:rPr>
                <w:rFonts w:ascii="Times New Roman" w:hAnsi="Times New Roman"/>
              </w:rPr>
              <w:t>2.</w:t>
            </w:r>
            <w:r>
              <w:rPr>
                <w:rFonts w:ascii="Times New Roman" w:hAnsi="Times New Roman" w:hint="eastAsia"/>
              </w:rPr>
              <w:t>参与</w:t>
            </w:r>
            <w:r>
              <w:rPr>
                <w:rFonts w:ascii="Times New Roman" w:hAnsi="Times New Roman" w:hint="eastAsia"/>
                <w:szCs w:val="32"/>
              </w:rPr>
              <w:t>物资采购、服务采购等相关制度建立、修订、执行；</w:t>
            </w:r>
          </w:p>
        </w:tc>
      </w:tr>
      <w:tr w:rsidR="00B71A97" w14:paraId="120B4825" w14:textId="77777777" w:rsidTr="00236F80">
        <w:trPr>
          <w:trHeight w:val="547"/>
          <w:jc w:val="center"/>
        </w:trPr>
        <w:tc>
          <w:tcPr>
            <w:tcW w:w="1637" w:type="dxa"/>
            <w:gridSpan w:val="2"/>
            <w:vMerge/>
            <w:noWrap/>
            <w:vAlign w:val="center"/>
          </w:tcPr>
          <w:p w14:paraId="28AA5885" w14:textId="77777777" w:rsidR="00B71A97" w:rsidRDefault="00B71A97" w:rsidP="00236F80">
            <w:pPr>
              <w:jc w:val="center"/>
              <w:rPr>
                <w:rFonts w:ascii="Times New Roman" w:hAnsi="Times New Roman"/>
              </w:rPr>
            </w:pPr>
          </w:p>
        </w:tc>
        <w:tc>
          <w:tcPr>
            <w:tcW w:w="439" w:type="dxa"/>
            <w:vMerge/>
            <w:noWrap/>
            <w:vAlign w:val="center"/>
          </w:tcPr>
          <w:p w14:paraId="2A12A795" w14:textId="77777777" w:rsidR="00B71A97" w:rsidRDefault="00B71A97" w:rsidP="00236F80">
            <w:pPr>
              <w:jc w:val="left"/>
              <w:rPr>
                <w:rFonts w:ascii="Times New Roman" w:hAnsi="Times New Roman"/>
              </w:rPr>
            </w:pPr>
          </w:p>
        </w:tc>
        <w:tc>
          <w:tcPr>
            <w:tcW w:w="6930" w:type="dxa"/>
            <w:gridSpan w:val="3"/>
            <w:noWrap/>
            <w:vAlign w:val="center"/>
          </w:tcPr>
          <w:p w14:paraId="28B3BAA0" w14:textId="77777777" w:rsidR="00B71A97" w:rsidRDefault="00B71A97" w:rsidP="00236F80">
            <w:pPr>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制定物资采购投资预算并做好执行；</w:t>
            </w:r>
          </w:p>
        </w:tc>
      </w:tr>
      <w:tr w:rsidR="00B71A97" w14:paraId="254A5B32" w14:textId="77777777" w:rsidTr="00236F80">
        <w:trPr>
          <w:trHeight w:val="820"/>
          <w:jc w:val="center"/>
        </w:trPr>
        <w:tc>
          <w:tcPr>
            <w:tcW w:w="1637" w:type="dxa"/>
            <w:gridSpan w:val="2"/>
            <w:noWrap/>
            <w:vAlign w:val="center"/>
          </w:tcPr>
          <w:p w14:paraId="2EFDCE3C" w14:textId="77777777" w:rsidR="00B71A97" w:rsidRDefault="00B71A97" w:rsidP="00236F80">
            <w:pPr>
              <w:jc w:val="center"/>
              <w:rPr>
                <w:rFonts w:ascii="Times New Roman" w:hAnsi="Times New Roman"/>
              </w:rPr>
            </w:pPr>
            <w:r>
              <w:rPr>
                <w:rFonts w:ascii="Times New Roman" w:hAnsi="Times New Roman"/>
              </w:rPr>
              <w:t>其他</w:t>
            </w:r>
          </w:p>
        </w:tc>
        <w:tc>
          <w:tcPr>
            <w:tcW w:w="7369" w:type="dxa"/>
            <w:gridSpan w:val="4"/>
            <w:noWrap/>
            <w:vAlign w:val="center"/>
          </w:tcPr>
          <w:p w14:paraId="59DD992E" w14:textId="77777777" w:rsidR="00B71A97" w:rsidRDefault="00B71A97" w:rsidP="00236F80">
            <w:pPr>
              <w:rPr>
                <w:rFonts w:ascii="Times New Roman" w:hAnsi="Times New Roman"/>
              </w:rPr>
            </w:pPr>
            <w:r>
              <w:rPr>
                <w:rFonts w:ascii="Times New Roman" w:hAnsi="Times New Roman"/>
              </w:rPr>
              <w:t>职责描述：</w:t>
            </w:r>
            <w:r>
              <w:rPr>
                <w:rFonts w:ascii="Times New Roman" w:hAnsi="Times New Roman" w:hint="eastAsia"/>
              </w:rPr>
              <w:t>接受党支部的监督和纪检监察，落实“一岗双责”，根据职责分工抓好职责范围内全面从严治党和党的建设工作</w:t>
            </w:r>
            <w:r>
              <w:rPr>
                <w:rFonts w:ascii="Times New Roman" w:hAnsi="Times New Roman"/>
              </w:rPr>
              <w:t>。</w:t>
            </w:r>
          </w:p>
        </w:tc>
      </w:tr>
      <w:tr w:rsidR="00B71A97" w14:paraId="0420706F" w14:textId="77777777" w:rsidTr="00236F80">
        <w:trPr>
          <w:trHeight w:val="564"/>
          <w:jc w:val="center"/>
        </w:trPr>
        <w:tc>
          <w:tcPr>
            <w:tcW w:w="9006" w:type="dxa"/>
            <w:gridSpan w:val="6"/>
            <w:shd w:val="clear" w:color="auto" w:fill="A6A6A6"/>
            <w:noWrap/>
            <w:vAlign w:val="center"/>
          </w:tcPr>
          <w:p w14:paraId="30994CB4" w14:textId="77777777" w:rsidR="00B71A97" w:rsidRDefault="00B71A97" w:rsidP="00236F80">
            <w:pPr>
              <w:rPr>
                <w:rFonts w:ascii="Times New Roman" w:hAnsi="Times New Roman"/>
                <w:b/>
              </w:rPr>
            </w:pPr>
            <w:r>
              <w:rPr>
                <w:rFonts w:ascii="Times New Roman" w:hAnsi="Times New Roman"/>
                <w:b/>
              </w:rPr>
              <w:t>任职资格：</w:t>
            </w:r>
          </w:p>
        </w:tc>
      </w:tr>
      <w:tr w:rsidR="00B71A97" w14:paraId="0AD6DB06" w14:textId="77777777" w:rsidTr="00236F80">
        <w:trPr>
          <w:trHeight w:val="596"/>
          <w:jc w:val="center"/>
        </w:trPr>
        <w:tc>
          <w:tcPr>
            <w:tcW w:w="565" w:type="dxa"/>
            <w:vMerge w:val="restart"/>
            <w:noWrap/>
            <w:vAlign w:val="center"/>
          </w:tcPr>
          <w:p w14:paraId="6B85FA09" w14:textId="77777777" w:rsidR="00B71A97" w:rsidRDefault="00B71A97" w:rsidP="00236F80">
            <w:pPr>
              <w:jc w:val="center"/>
              <w:rPr>
                <w:rFonts w:ascii="Times New Roman" w:hAnsi="Times New Roman"/>
              </w:rPr>
            </w:pPr>
            <w:r>
              <w:rPr>
                <w:rFonts w:ascii="Times New Roman" w:hAnsi="Times New Roman"/>
              </w:rPr>
              <w:t>教育</w:t>
            </w:r>
          </w:p>
          <w:p w14:paraId="0DD60F74" w14:textId="77777777" w:rsidR="00B71A97" w:rsidRDefault="00B71A97" w:rsidP="00236F80">
            <w:pPr>
              <w:jc w:val="center"/>
              <w:rPr>
                <w:rFonts w:ascii="Times New Roman" w:hAnsi="Times New Roman"/>
              </w:rPr>
            </w:pPr>
            <w:r>
              <w:rPr>
                <w:rFonts w:ascii="Times New Roman" w:hAnsi="Times New Roman"/>
              </w:rPr>
              <w:t>背景</w:t>
            </w:r>
          </w:p>
        </w:tc>
        <w:tc>
          <w:tcPr>
            <w:tcW w:w="1072" w:type="dxa"/>
            <w:noWrap/>
            <w:vAlign w:val="center"/>
          </w:tcPr>
          <w:p w14:paraId="681B8312" w14:textId="77777777" w:rsidR="00B71A97" w:rsidRDefault="00B71A97" w:rsidP="00236F80">
            <w:pPr>
              <w:jc w:val="center"/>
              <w:rPr>
                <w:rFonts w:ascii="Times New Roman" w:hAnsi="Times New Roman"/>
              </w:rPr>
            </w:pPr>
            <w:r>
              <w:rPr>
                <w:rFonts w:ascii="Times New Roman" w:hAnsi="Times New Roman"/>
              </w:rPr>
              <w:t>学历</w:t>
            </w:r>
          </w:p>
        </w:tc>
        <w:tc>
          <w:tcPr>
            <w:tcW w:w="7369" w:type="dxa"/>
            <w:gridSpan w:val="4"/>
            <w:noWrap/>
            <w:vAlign w:val="center"/>
          </w:tcPr>
          <w:p w14:paraId="028030A5" w14:textId="77777777" w:rsidR="00B71A97" w:rsidRDefault="00B71A97" w:rsidP="00236F80">
            <w:pPr>
              <w:adjustRightInd w:val="0"/>
              <w:snapToGrid w:val="0"/>
              <w:ind w:left="2" w:rightChars="-29" w:right="-61" w:hanging="106"/>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）高中</w:t>
            </w:r>
            <w:r>
              <w:rPr>
                <w:rFonts w:ascii="Times New Roman" w:hAnsi="Times New Roman"/>
                <w:szCs w:val="21"/>
              </w:rPr>
              <w:t>/</w:t>
            </w:r>
            <w:r>
              <w:rPr>
                <w:rFonts w:ascii="Times New Roman" w:hAnsi="Times New Roman"/>
                <w:szCs w:val="21"/>
              </w:rPr>
              <w:t>中专</w:t>
            </w:r>
            <w:r>
              <w:rPr>
                <w:rFonts w:ascii="Times New Roman" w:hAnsi="Times New Roman"/>
                <w:szCs w:val="21"/>
              </w:rPr>
              <w:t>/</w:t>
            </w:r>
            <w:r>
              <w:rPr>
                <w:rFonts w:ascii="Times New Roman" w:hAnsi="Times New Roman"/>
                <w:szCs w:val="21"/>
              </w:rPr>
              <w:t>技校</w:t>
            </w:r>
            <w:r>
              <w:rPr>
                <w:rFonts w:ascii="Times New Roman" w:hAnsi="Times New Roman"/>
                <w:szCs w:val="21"/>
              </w:rPr>
              <w:t xml:space="preserve"> </w:t>
            </w:r>
            <w:r>
              <w:rPr>
                <w:rFonts w:ascii="Times New Roman" w:hAnsi="Times New Roman"/>
                <w:szCs w:val="21"/>
              </w:rPr>
              <w:t>（</w:t>
            </w:r>
            <w:r>
              <w:rPr>
                <w:rFonts w:ascii="Times New Roman" w:hAnsi="Times New Roman"/>
                <w:szCs w:val="21"/>
              </w:rPr>
              <w:t xml:space="preserve">  </w:t>
            </w:r>
            <w:r>
              <w:rPr>
                <w:rFonts w:ascii="Times New Roman" w:hAnsi="Times New Roman"/>
                <w:szCs w:val="21"/>
              </w:rPr>
              <w:t>）大学专科</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 xml:space="preserve">√ </w:t>
            </w:r>
            <w:r>
              <w:rPr>
                <w:rFonts w:ascii="Times New Roman" w:hAnsi="Times New Roman"/>
                <w:szCs w:val="21"/>
              </w:rPr>
              <w:t>）大学本科（</w:t>
            </w:r>
            <w:r>
              <w:rPr>
                <w:rFonts w:ascii="Times New Roman" w:hAnsi="Times New Roman"/>
                <w:szCs w:val="21"/>
              </w:rPr>
              <w:t xml:space="preserve">  </w:t>
            </w:r>
            <w:r>
              <w:rPr>
                <w:rFonts w:ascii="Times New Roman" w:hAnsi="Times New Roman"/>
                <w:szCs w:val="21"/>
              </w:rPr>
              <w:t>）硕士及以上</w:t>
            </w:r>
          </w:p>
        </w:tc>
      </w:tr>
      <w:tr w:rsidR="00B71A97" w14:paraId="34470F4F" w14:textId="77777777" w:rsidTr="00236F80">
        <w:trPr>
          <w:trHeight w:val="692"/>
          <w:jc w:val="center"/>
        </w:trPr>
        <w:tc>
          <w:tcPr>
            <w:tcW w:w="565" w:type="dxa"/>
            <w:vMerge/>
            <w:shd w:val="clear" w:color="auto" w:fill="E0E0E0"/>
            <w:noWrap/>
            <w:vAlign w:val="center"/>
          </w:tcPr>
          <w:p w14:paraId="6F9D27AE" w14:textId="77777777" w:rsidR="00B71A97" w:rsidRDefault="00B71A97" w:rsidP="00236F80">
            <w:pPr>
              <w:jc w:val="center"/>
              <w:rPr>
                <w:rFonts w:ascii="Times New Roman" w:hAnsi="Times New Roman"/>
              </w:rPr>
            </w:pPr>
          </w:p>
        </w:tc>
        <w:tc>
          <w:tcPr>
            <w:tcW w:w="1072" w:type="dxa"/>
            <w:noWrap/>
            <w:vAlign w:val="center"/>
          </w:tcPr>
          <w:p w14:paraId="7B083F60" w14:textId="77777777" w:rsidR="00B71A97" w:rsidRDefault="00B71A97" w:rsidP="00236F80">
            <w:pPr>
              <w:jc w:val="center"/>
              <w:rPr>
                <w:rFonts w:ascii="Times New Roman" w:hAnsi="Times New Roman"/>
              </w:rPr>
            </w:pPr>
            <w:r>
              <w:rPr>
                <w:rFonts w:ascii="Times New Roman" w:hAnsi="Times New Roman"/>
              </w:rPr>
              <w:t>专业</w:t>
            </w:r>
          </w:p>
        </w:tc>
        <w:tc>
          <w:tcPr>
            <w:tcW w:w="7369" w:type="dxa"/>
            <w:gridSpan w:val="4"/>
            <w:noWrap/>
            <w:vAlign w:val="center"/>
          </w:tcPr>
          <w:p w14:paraId="06743CA4" w14:textId="77777777" w:rsidR="00B71A97" w:rsidRPr="00A62947" w:rsidRDefault="00B71A97" w:rsidP="00236F80">
            <w:pPr>
              <w:rPr>
                <w:rFonts w:ascii="Times New Roman" w:hAnsi="Times New Roman"/>
              </w:rPr>
            </w:pPr>
            <w:r w:rsidRPr="00A62947">
              <w:rPr>
                <w:rFonts w:ascii="Times New Roman" w:hAnsi="Times New Roman" w:hint="eastAsia"/>
              </w:rPr>
              <w:t>机械、制造、物流、信息、自动化、工程、管理</w:t>
            </w:r>
            <w:r w:rsidRPr="00A62947">
              <w:rPr>
                <w:rFonts w:ascii="Times New Roman" w:hAnsi="Times New Roman"/>
              </w:rPr>
              <w:t>等相关专业。</w:t>
            </w:r>
          </w:p>
        </w:tc>
      </w:tr>
      <w:tr w:rsidR="00B71A97" w14:paraId="52B1CFA5" w14:textId="77777777" w:rsidTr="00236F80">
        <w:trPr>
          <w:trHeight w:val="832"/>
          <w:jc w:val="center"/>
        </w:trPr>
        <w:tc>
          <w:tcPr>
            <w:tcW w:w="565" w:type="dxa"/>
            <w:vMerge w:val="restart"/>
            <w:shd w:val="clear" w:color="auto" w:fill="auto"/>
            <w:noWrap/>
            <w:vAlign w:val="center"/>
          </w:tcPr>
          <w:p w14:paraId="2523183A" w14:textId="77777777" w:rsidR="00B71A97" w:rsidRDefault="00B71A97" w:rsidP="00236F80">
            <w:pPr>
              <w:jc w:val="center"/>
              <w:rPr>
                <w:rFonts w:ascii="Times New Roman" w:hAnsi="Times New Roman"/>
              </w:rPr>
            </w:pPr>
            <w:r>
              <w:rPr>
                <w:rFonts w:ascii="Times New Roman" w:hAnsi="Times New Roman"/>
              </w:rPr>
              <w:t>工作经验</w:t>
            </w:r>
          </w:p>
        </w:tc>
        <w:tc>
          <w:tcPr>
            <w:tcW w:w="1072" w:type="dxa"/>
            <w:noWrap/>
            <w:vAlign w:val="center"/>
          </w:tcPr>
          <w:p w14:paraId="4E652A55" w14:textId="77777777" w:rsidR="00B71A97" w:rsidRDefault="00B71A97" w:rsidP="00236F80">
            <w:pPr>
              <w:jc w:val="center"/>
              <w:rPr>
                <w:rFonts w:ascii="Times New Roman" w:hAnsi="Times New Roman"/>
              </w:rPr>
            </w:pPr>
            <w:r>
              <w:rPr>
                <w:rFonts w:ascii="Times New Roman" w:hAnsi="Times New Roman"/>
              </w:rPr>
              <w:t>工作</w:t>
            </w:r>
          </w:p>
          <w:p w14:paraId="1A15E0BD" w14:textId="77777777" w:rsidR="00B71A97" w:rsidRDefault="00B71A97" w:rsidP="00236F80">
            <w:pPr>
              <w:jc w:val="center"/>
              <w:rPr>
                <w:rFonts w:ascii="Times New Roman" w:hAnsi="Times New Roman"/>
              </w:rPr>
            </w:pPr>
            <w:r>
              <w:rPr>
                <w:rFonts w:ascii="Times New Roman" w:hAnsi="Times New Roman"/>
              </w:rPr>
              <w:t>年限</w:t>
            </w:r>
          </w:p>
        </w:tc>
        <w:tc>
          <w:tcPr>
            <w:tcW w:w="7369" w:type="dxa"/>
            <w:gridSpan w:val="4"/>
            <w:noWrap/>
            <w:vAlign w:val="center"/>
          </w:tcPr>
          <w:p w14:paraId="545B6EAD" w14:textId="3FF8366E" w:rsidR="00B71A97" w:rsidRDefault="00B71A97" w:rsidP="00F23027">
            <w:pPr>
              <w:rPr>
                <w:rFonts w:ascii="Times New Roman" w:hAnsi="Times New Roman"/>
                <w:color w:val="000000"/>
              </w:rPr>
            </w:pPr>
            <w:r w:rsidRPr="00E85C52">
              <w:rPr>
                <w:rFonts w:ascii="Times New Roman" w:hAnsi="Times New Roman" w:hint="eastAsia"/>
              </w:rPr>
              <w:t>具备</w:t>
            </w:r>
            <w:r w:rsidRPr="00E85C52">
              <w:rPr>
                <w:rFonts w:ascii="Times New Roman" w:hAnsi="Times New Roman"/>
              </w:rPr>
              <w:t>5</w:t>
            </w:r>
            <w:r w:rsidRPr="00E85C52">
              <w:rPr>
                <w:rFonts w:ascii="Times New Roman" w:hAnsi="Times New Roman" w:hint="eastAsia"/>
              </w:rPr>
              <w:t>年以上相关领域工作经验或者相关的经济、金融、法律、生产制造、</w:t>
            </w:r>
            <w:r w:rsidR="00F23027">
              <w:rPr>
                <w:rFonts w:ascii="Times New Roman" w:hAnsi="Times New Roman" w:hint="eastAsia"/>
              </w:rPr>
              <w:t>市场经营</w:t>
            </w:r>
            <w:r w:rsidRPr="00E85C52">
              <w:rPr>
                <w:rFonts w:ascii="Times New Roman" w:hAnsi="Times New Roman" w:hint="eastAsia"/>
              </w:rPr>
              <w:t>、设备管理、项目管理等工作经历。</w:t>
            </w:r>
          </w:p>
        </w:tc>
      </w:tr>
      <w:tr w:rsidR="00B71A97" w14:paraId="6F290345" w14:textId="77777777" w:rsidTr="00236F80">
        <w:trPr>
          <w:trHeight w:val="1410"/>
          <w:jc w:val="center"/>
        </w:trPr>
        <w:tc>
          <w:tcPr>
            <w:tcW w:w="565" w:type="dxa"/>
            <w:vMerge/>
            <w:shd w:val="clear" w:color="auto" w:fill="auto"/>
            <w:noWrap/>
            <w:vAlign w:val="center"/>
          </w:tcPr>
          <w:p w14:paraId="0A77BCE5" w14:textId="77777777" w:rsidR="00B71A97" w:rsidRDefault="00B71A97" w:rsidP="00236F80">
            <w:pPr>
              <w:jc w:val="center"/>
              <w:rPr>
                <w:rFonts w:ascii="Times New Roman" w:hAnsi="Times New Roman"/>
                <w:b/>
              </w:rPr>
            </w:pPr>
          </w:p>
        </w:tc>
        <w:tc>
          <w:tcPr>
            <w:tcW w:w="1072" w:type="dxa"/>
            <w:noWrap/>
            <w:vAlign w:val="center"/>
          </w:tcPr>
          <w:p w14:paraId="2E964967" w14:textId="77777777" w:rsidR="00B71A97" w:rsidRDefault="00B71A97" w:rsidP="00236F80">
            <w:pPr>
              <w:jc w:val="center"/>
              <w:rPr>
                <w:rFonts w:ascii="Times New Roman" w:hAnsi="Times New Roman"/>
              </w:rPr>
            </w:pPr>
            <w:r>
              <w:rPr>
                <w:rFonts w:ascii="Times New Roman" w:hAnsi="Times New Roman"/>
              </w:rPr>
              <w:t>岗位</w:t>
            </w:r>
          </w:p>
          <w:p w14:paraId="568AAE56" w14:textId="77777777" w:rsidR="00B71A97" w:rsidRDefault="00B71A97" w:rsidP="00236F80">
            <w:pPr>
              <w:jc w:val="center"/>
              <w:rPr>
                <w:rFonts w:ascii="Times New Roman" w:hAnsi="Times New Roman"/>
              </w:rPr>
            </w:pPr>
            <w:r>
              <w:rPr>
                <w:rFonts w:ascii="Times New Roman" w:hAnsi="Times New Roman"/>
              </w:rPr>
              <w:t>经验</w:t>
            </w:r>
          </w:p>
        </w:tc>
        <w:tc>
          <w:tcPr>
            <w:tcW w:w="7369" w:type="dxa"/>
            <w:gridSpan w:val="4"/>
            <w:noWrap/>
            <w:vAlign w:val="center"/>
          </w:tcPr>
          <w:p w14:paraId="214F02BE" w14:textId="77777777" w:rsidR="00B71A97" w:rsidRDefault="00B71A97" w:rsidP="00236F80">
            <w:r w:rsidRPr="00057E98">
              <w:rPr>
                <w:rFonts w:ascii="Times New Roman" w:hAnsi="Times New Roman" w:hint="eastAsia"/>
              </w:rPr>
              <w:t>中央企业一级子公司中层副职（含相当职务）、市（省）管国有企业或规模相当的其他大型企业总部内设部室或一级子公司副职及以上职务；中央企业二级子公司中层正职（含相当职务）或市（省）管国有企业或规模相当的其他大型企业总部内设部室或一级子公司中层正职</w:t>
            </w:r>
            <w:r w:rsidRPr="00057E98">
              <w:rPr>
                <w:rFonts w:ascii="Times New Roman" w:hAnsi="Times New Roman" w:hint="eastAsia"/>
              </w:rPr>
              <w:t>3</w:t>
            </w:r>
            <w:r w:rsidRPr="00057E98">
              <w:rPr>
                <w:rFonts w:ascii="Times New Roman" w:hAnsi="Times New Roman" w:hint="eastAsia"/>
              </w:rPr>
              <w:t>年以上，或任职满</w:t>
            </w:r>
            <w:r w:rsidRPr="00057E98">
              <w:rPr>
                <w:rFonts w:ascii="Times New Roman" w:hAnsi="Times New Roman" w:hint="eastAsia"/>
              </w:rPr>
              <w:t>1</w:t>
            </w:r>
            <w:r w:rsidRPr="00057E98">
              <w:rPr>
                <w:rFonts w:ascii="Times New Roman" w:hAnsi="Times New Roman" w:hint="eastAsia"/>
              </w:rPr>
              <w:t>年未满</w:t>
            </w:r>
            <w:r w:rsidRPr="00057E98">
              <w:rPr>
                <w:rFonts w:ascii="Times New Roman" w:hAnsi="Times New Roman" w:hint="eastAsia"/>
              </w:rPr>
              <w:t>3</w:t>
            </w:r>
            <w:r w:rsidRPr="00057E98">
              <w:rPr>
                <w:rFonts w:ascii="Times New Roman" w:hAnsi="Times New Roman" w:hint="eastAsia"/>
              </w:rPr>
              <w:t>年，但在本层次职务正副职累计满</w:t>
            </w:r>
            <w:r w:rsidRPr="00057E98">
              <w:rPr>
                <w:rFonts w:ascii="Times New Roman" w:hAnsi="Times New Roman" w:hint="eastAsia"/>
              </w:rPr>
              <w:t>5</w:t>
            </w:r>
            <w:r w:rsidRPr="00057E98">
              <w:rPr>
                <w:rFonts w:ascii="Times New Roman" w:hAnsi="Times New Roman" w:hint="eastAsia"/>
              </w:rPr>
              <w:t>年的；同类型规模相当的其他所有制企业正职、或副职</w:t>
            </w:r>
            <w:r w:rsidRPr="00057E98">
              <w:rPr>
                <w:rFonts w:ascii="Times New Roman" w:hAnsi="Times New Roman" w:hint="eastAsia"/>
              </w:rPr>
              <w:t>2</w:t>
            </w:r>
            <w:r w:rsidRPr="00057E98">
              <w:rPr>
                <w:rFonts w:ascii="Times New Roman" w:hAnsi="Times New Roman" w:hint="eastAsia"/>
              </w:rPr>
              <w:t>年以上。</w:t>
            </w:r>
          </w:p>
        </w:tc>
      </w:tr>
      <w:tr w:rsidR="00B71A97" w14:paraId="3345DEAD" w14:textId="77777777" w:rsidTr="00236F80">
        <w:trPr>
          <w:trHeight w:val="804"/>
          <w:jc w:val="center"/>
        </w:trPr>
        <w:tc>
          <w:tcPr>
            <w:tcW w:w="1637" w:type="dxa"/>
            <w:gridSpan w:val="2"/>
            <w:shd w:val="clear" w:color="auto" w:fill="auto"/>
            <w:noWrap/>
            <w:vAlign w:val="center"/>
          </w:tcPr>
          <w:p w14:paraId="136F5C84" w14:textId="77777777" w:rsidR="00B71A97" w:rsidRDefault="00B71A97" w:rsidP="00236F80">
            <w:pPr>
              <w:jc w:val="center"/>
              <w:rPr>
                <w:rFonts w:ascii="Times New Roman" w:hAnsi="Times New Roman"/>
              </w:rPr>
            </w:pPr>
            <w:r>
              <w:rPr>
                <w:rFonts w:ascii="Times New Roman" w:hAnsi="Times New Roman"/>
              </w:rPr>
              <w:lastRenderedPageBreak/>
              <w:t>专业知识</w:t>
            </w:r>
          </w:p>
        </w:tc>
        <w:tc>
          <w:tcPr>
            <w:tcW w:w="7369" w:type="dxa"/>
            <w:gridSpan w:val="4"/>
            <w:noWrap/>
            <w:vAlign w:val="center"/>
          </w:tcPr>
          <w:p w14:paraId="323CDD8A" w14:textId="77777777" w:rsidR="00B71A97" w:rsidRPr="00A62947" w:rsidRDefault="00B71A97" w:rsidP="00236F80">
            <w:r w:rsidRPr="00A62947">
              <w:t>1</w:t>
            </w:r>
            <w:r w:rsidRPr="00A62947">
              <w:rPr>
                <w:rFonts w:hint="eastAsia"/>
              </w:rPr>
              <w:t>.</w:t>
            </w:r>
            <w:r w:rsidRPr="00A62947">
              <w:t>熟悉国家宏观政策、法律知识，全面了解本行业国内外发展动态和走向。</w:t>
            </w:r>
          </w:p>
          <w:p w14:paraId="640BC9B4" w14:textId="77777777" w:rsidR="00B71A97" w:rsidRPr="00A62947" w:rsidRDefault="00B71A97" w:rsidP="00236F80">
            <w:r w:rsidRPr="00A62947">
              <w:t>2</w:t>
            </w:r>
            <w:r w:rsidRPr="00A62947">
              <w:rPr>
                <w:rFonts w:hint="eastAsia"/>
              </w:rPr>
              <w:t>.</w:t>
            </w:r>
            <w:r w:rsidRPr="00A62947">
              <w:t>熟悉大型港口企业集团的组织运作模式。</w:t>
            </w:r>
          </w:p>
        </w:tc>
      </w:tr>
      <w:tr w:rsidR="00B71A97" w14:paraId="6544F1A7" w14:textId="77777777" w:rsidTr="00236F80">
        <w:trPr>
          <w:trHeight w:val="397"/>
          <w:jc w:val="center"/>
        </w:trPr>
        <w:tc>
          <w:tcPr>
            <w:tcW w:w="1637" w:type="dxa"/>
            <w:gridSpan w:val="2"/>
            <w:shd w:val="clear" w:color="auto" w:fill="auto"/>
            <w:noWrap/>
            <w:vAlign w:val="center"/>
          </w:tcPr>
          <w:p w14:paraId="1A7C55FC" w14:textId="77777777" w:rsidR="00B71A97" w:rsidRDefault="00B71A97" w:rsidP="00236F80">
            <w:pPr>
              <w:jc w:val="center"/>
              <w:rPr>
                <w:rFonts w:ascii="Times New Roman" w:hAnsi="Times New Roman"/>
              </w:rPr>
            </w:pPr>
            <w:r>
              <w:rPr>
                <w:rFonts w:ascii="Times New Roman" w:hAnsi="Times New Roman"/>
              </w:rPr>
              <w:t>专业技能</w:t>
            </w:r>
          </w:p>
        </w:tc>
        <w:tc>
          <w:tcPr>
            <w:tcW w:w="7369" w:type="dxa"/>
            <w:gridSpan w:val="4"/>
            <w:noWrap/>
            <w:vAlign w:val="center"/>
          </w:tcPr>
          <w:p w14:paraId="2EFB74CC" w14:textId="77777777" w:rsidR="00B71A97" w:rsidRDefault="00B71A97" w:rsidP="00236F80">
            <w:r>
              <w:t>1</w:t>
            </w:r>
            <w:r>
              <w:rPr>
                <w:rFonts w:hint="eastAsia"/>
              </w:rPr>
              <w:t>.</w:t>
            </w:r>
            <w:r>
              <w:t>掌握企业经营管理决策的方法工具。</w:t>
            </w:r>
          </w:p>
          <w:p w14:paraId="7FBC7E30" w14:textId="77777777" w:rsidR="00B71A97" w:rsidRDefault="00B71A97" w:rsidP="00236F80">
            <w:r>
              <w:t>2</w:t>
            </w:r>
            <w:r>
              <w:rPr>
                <w:rFonts w:hint="eastAsia"/>
              </w:rPr>
              <w:t>.</w:t>
            </w:r>
            <w:r>
              <w:t>掌握大型港口企业的管理运行机制和资本市场运作方式。</w:t>
            </w:r>
          </w:p>
          <w:p w14:paraId="7D41ED99" w14:textId="77777777" w:rsidR="00B71A97" w:rsidRDefault="00B71A97" w:rsidP="00236F80">
            <w:r>
              <w:t>3</w:t>
            </w:r>
            <w:r>
              <w:rPr>
                <w:rFonts w:hint="eastAsia"/>
              </w:rPr>
              <w:t>.</w:t>
            </w:r>
            <w:r>
              <w:t>掌握调查研究与行业分析的方法工具。</w:t>
            </w:r>
          </w:p>
        </w:tc>
      </w:tr>
      <w:tr w:rsidR="00B71A97" w14:paraId="577AA48D" w14:textId="77777777" w:rsidTr="00236F80">
        <w:trPr>
          <w:trHeight w:val="397"/>
          <w:jc w:val="center"/>
        </w:trPr>
        <w:tc>
          <w:tcPr>
            <w:tcW w:w="1637" w:type="dxa"/>
            <w:gridSpan w:val="2"/>
            <w:shd w:val="clear" w:color="auto" w:fill="auto"/>
            <w:noWrap/>
            <w:vAlign w:val="center"/>
          </w:tcPr>
          <w:p w14:paraId="20F7833D" w14:textId="77777777" w:rsidR="00B71A97" w:rsidRDefault="00B71A97" w:rsidP="00236F80">
            <w:pPr>
              <w:jc w:val="center"/>
              <w:rPr>
                <w:rFonts w:ascii="Times New Roman" w:hAnsi="Times New Roman"/>
              </w:rPr>
            </w:pPr>
            <w:r>
              <w:rPr>
                <w:rFonts w:ascii="Times New Roman" w:hAnsi="Times New Roman"/>
              </w:rPr>
              <w:t>能力素质</w:t>
            </w:r>
          </w:p>
        </w:tc>
        <w:tc>
          <w:tcPr>
            <w:tcW w:w="7369" w:type="dxa"/>
            <w:gridSpan w:val="4"/>
            <w:noWrap/>
            <w:vAlign w:val="center"/>
          </w:tcPr>
          <w:p w14:paraId="52728065" w14:textId="77777777" w:rsidR="00B71A97" w:rsidRDefault="00B71A97" w:rsidP="00236F80">
            <w:r>
              <w:t>1</w:t>
            </w:r>
            <w:r>
              <w:rPr>
                <w:rFonts w:hint="eastAsia"/>
              </w:rPr>
              <w:t>.</w:t>
            </w:r>
            <w:r>
              <w:t>具有较强的政治素质。</w:t>
            </w:r>
          </w:p>
          <w:p w14:paraId="0DB4763D" w14:textId="77777777" w:rsidR="00B71A97" w:rsidRDefault="00B71A97" w:rsidP="00236F80">
            <w:r>
              <w:t>2</w:t>
            </w:r>
            <w:r>
              <w:rPr>
                <w:rFonts w:hint="eastAsia"/>
              </w:rPr>
              <w:t>.</w:t>
            </w:r>
            <w:r>
              <w:t>具有较强的担当与奋斗精神。</w:t>
            </w:r>
          </w:p>
          <w:p w14:paraId="5F28C9F1" w14:textId="77777777" w:rsidR="00B71A97" w:rsidRDefault="00B71A97" w:rsidP="00236F80">
            <w:r>
              <w:t>3</w:t>
            </w:r>
            <w:r>
              <w:rPr>
                <w:rFonts w:hint="eastAsia"/>
              </w:rPr>
              <w:t>.</w:t>
            </w:r>
            <w:r>
              <w:t>具有较强的大局意识与市场意识。</w:t>
            </w:r>
          </w:p>
          <w:p w14:paraId="3AD7FCD7" w14:textId="77777777" w:rsidR="00B71A97" w:rsidRDefault="00B71A97" w:rsidP="00236F80">
            <w:r>
              <w:t>4</w:t>
            </w:r>
            <w:r>
              <w:rPr>
                <w:rFonts w:hint="eastAsia"/>
              </w:rPr>
              <w:t>.</w:t>
            </w:r>
            <w:r>
              <w:t>具有较强的战略洞察能力与判断决策能力。</w:t>
            </w:r>
          </w:p>
          <w:p w14:paraId="0B0B993A" w14:textId="77777777" w:rsidR="00B71A97" w:rsidRDefault="00B71A97" w:rsidP="00236F80">
            <w:r>
              <w:t>5</w:t>
            </w:r>
            <w:r>
              <w:rPr>
                <w:rFonts w:hint="eastAsia"/>
              </w:rPr>
              <w:t>.</w:t>
            </w:r>
            <w:r>
              <w:t>具有较强的组织协调与开拓</w:t>
            </w:r>
            <w:r>
              <w:rPr>
                <w:rFonts w:hint="eastAsia"/>
              </w:rPr>
              <w:t>创新</w:t>
            </w:r>
            <w:r>
              <w:t>能力。</w:t>
            </w:r>
          </w:p>
          <w:p w14:paraId="570206BB" w14:textId="77777777" w:rsidR="00B71A97" w:rsidRDefault="00B71A97" w:rsidP="00236F80">
            <w:r>
              <w:t>6</w:t>
            </w:r>
            <w:r>
              <w:rPr>
                <w:rFonts w:hint="eastAsia"/>
              </w:rPr>
              <w:t>.</w:t>
            </w:r>
            <w:r>
              <w:t>具有较强的风险防控与危机处理能力。</w:t>
            </w:r>
          </w:p>
          <w:p w14:paraId="03C92AC6" w14:textId="77777777" w:rsidR="00B71A97" w:rsidRDefault="00B71A97" w:rsidP="00236F80">
            <w:r>
              <w:t>7</w:t>
            </w:r>
            <w:r>
              <w:rPr>
                <w:rFonts w:hint="eastAsia"/>
              </w:rPr>
              <w:t>.</w:t>
            </w:r>
            <w:r>
              <w:t>具有开阔的国际视野。</w:t>
            </w:r>
          </w:p>
        </w:tc>
      </w:tr>
      <w:tr w:rsidR="00B71A97" w14:paraId="4CE8CB26" w14:textId="77777777" w:rsidTr="00236F80">
        <w:trPr>
          <w:trHeight w:val="397"/>
          <w:jc w:val="center"/>
        </w:trPr>
        <w:tc>
          <w:tcPr>
            <w:tcW w:w="1637" w:type="dxa"/>
            <w:gridSpan w:val="2"/>
            <w:shd w:val="clear" w:color="auto" w:fill="auto"/>
            <w:noWrap/>
            <w:vAlign w:val="center"/>
          </w:tcPr>
          <w:p w14:paraId="17079F06" w14:textId="77777777" w:rsidR="00B71A97" w:rsidRDefault="00B71A97" w:rsidP="00236F80">
            <w:pPr>
              <w:jc w:val="center"/>
            </w:pPr>
            <w:r>
              <w:t>其他</w:t>
            </w:r>
          </w:p>
        </w:tc>
        <w:tc>
          <w:tcPr>
            <w:tcW w:w="7369" w:type="dxa"/>
            <w:gridSpan w:val="4"/>
            <w:noWrap/>
            <w:vAlign w:val="center"/>
          </w:tcPr>
          <w:p w14:paraId="1A6C6EF1" w14:textId="77777777" w:rsidR="00B71A97" w:rsidRDefault="00B71A97" w:rsidP="00236F80">
            <w:r>
              <w:t>中共党员优先。</w:t>
            </w:r>
          </w:p>
        </w:tc>
      </w:tr>
    </w:tbl>
    <w:p w14:paraId="19C6421B" w14:textId="77777777" w:rsidR="00B71A97" w:rsidRPr="00C420F7" w:rsidRDefault="00B71A97" w:rsidP="00B71A97"/>
    <w:p w14:paraId="4C6B8DBD" w14:textId="6A300497" w:rsidR="00637CC7" w:rsidRDefault="00637CC7" w:rsidP="00512813">
      <w:pPr>
        <w:widowControl/>
        <w:spacing w:line="560" w:lineRule="exact"/>
        <w:jc w:val="left"/>
      </w:pPr>
      <w:bookmarkStart w:id="0" w:name="_GoBack"/>
      <w:bookmarkEnd w:id="0"/>
    </w:p>
    <w:sectPr w:rsidR="00637CC7" w:rsidSect="007B570A">
      <w:pgSz w:w="11907" w:h="16840"/>
      <w:pgMar w:top="2098" w:right="1474" w:bottom="1985" w:left="1588" w:header="340" w:footer="1191"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1E8F" w14:textId="77777777" w:rsidR="00AA44F8" w:rsidRDefault="00AA44F8">
      <w:r>
        <w:separator/>
      </w:r>
    </w:p>
  </w:endnote>
  <w:endnote w:type="continuationSeparator" w:id="0">
    <w:p w14:paraId="68FAE937" w14:textId="77777777" w:rsidR="00AA44F8" w:rsidRDefault="00AA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1FEF" w14:textId="77777777" w:rsidR="00AA44F8" w:rsidRDefault="00AA44F8">
      <w:r>
        <w:separator/>
      </w:r>
    </w:p>
  </w:footnote>
  <w:footnote w:type="continuationSeparator" w:id="0">
    <w:p w14:paraId="13AA982A" w14:textId="77777777" w:rsidR="00AA44F8" w:rsidRDefault="00AA4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52B17"/>
    <w:multiLevelType w:val="multilevel"/>
    <w:tmpl w:val="8B352B17"/>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D545E4"/>
    <w:multiLevelType w:val="multilevel"/>
    <w:tmpl w:val="02D545E4"/>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AF107B"/>
    <w:multiLevelType w:val="multilevel"/>
    <w:tmpl w:val="0DAF10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C532C6"/>
    <w:multiLevelType w:val="multilevel"/>
    <w:tmpl w:val="3BC53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0F7571"/>
    <w:multiLevelType w:val="multilevel"/>
    <w:tmpl w:val="510F7571"/>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8467C4E"/>
    <w:multiLevelType w:val="multilevel"/>
    <w:tmpl w:val="58467C4E"/>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2D4262C"/>
    <w:multiLevelType w:val="multilevel"/>
    <w:tmpl w:val="62D4262C"/>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72D412A"/>
    <w:multiLevelType w:val="multilevel"/>
    <w:tmpl w:val="772D412A"/>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D04239"/>
    <w:multiLevelType w:val="multilevel"/>
    <w:tmpl w:val="7AD042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C1A3500"/>
    <w:multiLevelType w:val="multilevel"/>
    <w:tmpl w:val="7C1A35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9"/>
  </w:num>
  <w:num w:numId="3">
    <w:abstractNumId w:val="8"/>
  </w:num>
  <w:num w:numId="4">
    <w:abstractNumId w:val="7"/>
  </w:num>
  <w:num w:numId="5">
    <w:abstractNumId w:val="1"/>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jFlMzFhNDE0MDE0NmJiODk2ZGJkNDYyYWMxYWYifQ=="/>
  </w:docVars>
  <w:rsids>
    <w:rsidRoot w:val="009932EE"/>
    <w:rsid w:val="0001553C"/>
    <w:rsid w:val="000300F4"/>
    <w:rsid w:val="00061D63"/>
    <w:rsid w:val="0006397D"/>
    <w:rsid w:val="0007787A"/>
    <w:rsid w:val="00080D60"/>
    <w:rsid w:val="00100DC1"/>
    <w:rsid w:val="001811EC"/>
    <w:rsid w:val="00186574"/>
    <w:rsid w:val="001A2F08"/>
    <w:rsid w:val="001B5467"/>
    <w:rsid w:val="001D19A1"/>
    <w:rsid w:val="001F7135"/>
    <w:rsid w:val="00236C2F"/>
    <w:rsid w:val="00236F80"/>
    <w:rsid w:val="0028233B"/>
    <w:rsid w:val="00286883"/>
    <w:rsid w:val="00296B86"/>
    <w:rsid w:val="002B0BC9"/>
    <w:rsid w:val="002B17A4"/>
    <w:rsid w:val="002E7080"/>
    <w:rsid w:val="002E7FD5"/>
    <w:rsid w:val="00310427"/>
    <w:rsid w:val="0031155A"/>
    <w:rsid w:val="00312FB9"/>
    <w:rsid w:val="0032059F"/>
    <w:rsid w:val="00325383"/>
    <w:rsid w:val="00361664"/>
    <w:rsid w:val="00380A12"/>
    <w:rsid w:val="00401183"/>
    <w:rsid w:val="00432059"/>
    <w:rsid w:val="004334BC"/>
    <w:rsid w:val="0044793F"/>
    <w:rsid w:val="00506EBD"/>
    <w:rsid w:val="00510E3D"/>
    <w:rsid w:val="00512813"/>
    <w:rsid w:val="0052054C"/>
    <w:rsid w:val="00552FC3"/>
    <w:rsid w:val="005A289E"/>
    <w:rsid w:val="005C3D65"/>
    <w:rsid w:val="00637CC7"/>
    <w:rsid w:val="00646814"/>
    <w:rsid w:val="00660EA9"/>
    <w:rsid w:val="006829D5"/>
    <w:rsid w:val="006939CC"/>
    <w:rsid w:val="006A1619"/>
    <w:rsid w:val="006C2FB9"/>
    <w:rsid w:val="006C4870"/>
    <w:rsid w:val="006D5A13"/>
    <w:rsid w:val="006E4736"/>
    <w:rsid w:val="007125E8"/>
    <w:rsid w:val="007249FC"/>
    <w:rsid w:val="00734FC7"/>
    <w:rsid w:val="00752781"/>
    <w:rsid w:val="00756C95"/>
    <w:rsid w:val="00772B84"/>
    <w:rsid w:val="00784578"/>
    <w:rsid w:val="00796A01"/>
    <w:rsid w:val="007A2EBD"/>
    <w:rsid w:val="007B570A"/>
    <w:rsid w:val="007B5FE9"/>
    <w:rsid w:val="007E49EF"/>
    <w:rsid w:val="007F241E"/>
    <w:rsid w:val="007F6D23"/>
    <w:rsid w:val="008240FB"/>
    <w:rsid w:val="00845991"/>
    <w:rsid w:val="00864226"/>
    <w:rsid w:val="00915DB4"/>
    <w:rsid w:val="0095606E"/>
    <w:rsid w:val="009702ED"/>
    <w:rsid w:val="009703B8"/>
    <w:rsid w:val="009932EE"/>
    <w:rsid w:val="009A168D"/>
    <w:rsid w:val="009B3E0F"/>
    <w:rsid w:val="009D2234"/>
    <w:rsid w:val="009D332A"/>
    <w:rsid w:val="009E5697"/>
    <w:rsid w:val="00A06FD7"/>
    <w:rsid w:val="00A35509"/>
    <w:rsid w:val="00A46EA7"/>
    <w:rsid w:val="00A54521"/>
    <w:rsid w:val="00A60E54"/>
    <w:rsid w:val="00AA44F8"/>
    <w:rsid w:val="00AD7C1B"/>
    <w:rsid w:val="00B22E19"/>
    <w:rsid w:val="00B510B2"/>
    <w:rsid w:val="00B535E7"/>
    <w:rsid w:val="00B5527E"/>
    <w:rsid w:val="00B71A97"/>
    <w:rsid w:val="00BF01F4"/>
    <w:rsid w:val="00C5534B"/>
    <w:rsid w:val="00C640C6"/>
    <w:rsid w:val="00C75000"/>
    <w:rsid w:val="00C9434D"/>
    <w:rsid w:val="00CA0B74"/>
    <w:rsid w:val="00CD10B8"/>
    <w:rsid w:val="00CF5DAA"/>
    <w:rsid w:val="00D170A5"/>
    <w:rsid w:val="00D263B9"/>
    <w:rsid w:val="00D72B11"/>
    <w:rsid w:val="00D74F31"/>
    <w:rsid w:val="00DC36B9"/>
    <w:rsid w:val="00DF252B"/>
    <w:rsid w:val="00E14539"/>
    <w:rsid w:val="00E42F60"/>
    <w:rsid w:val="00E7287A"/>
    <w:rsid w:val="00EB4635"/>
    <w:rsid w:val="00EC6E12"/>
    <w:rsid w:val="00ED762A"/>
    <w:rsid w:val="00EE30DB"/>
    <w:rsid w:val="00EF78A5"/>
    <w:rsid w:val="00F05139"/>
    <w:rsid w:val="00F23027"/>
    <w:rsid w:val="00F23CA8"/>
    <w:rsid w:val="00F30CC1"/>
    <w:rsid w:val="00F356DE"/>
    <w:rsid w:val="00F83455"/>
    <w:rsid w:val="00FC0477"/>
    <w:rsid w:val="00FE50C5"/>
    <w:rsid w:val="059E1945"/>
    <w:rsid w:val="08CA582C"/>
    <w:rsid w:val="09322D2B"/>
    <w:rsid w:val="357C0AAC"/>
    <w:rsid w:val="3EF60376"/>
    <w:rsid w:val="50E0418D"/>
    <w:rsid w:val="5EF07C91"/>
    <w:rsid w:val="69731531"/>
    <w:rsid w:val="6BCB4A48"/>
    <w:rsid w:val="6C2471CC"/>
    <w:rsid w:val="6D923805"/>
    <w:rsid w:val="7D7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7A0B22"/>
  <w15:docId w15:val="{455755A7-0675-404B-B166-DBFC288C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0">
    <w:name w:val="heading 2"/>
    <w:basedOn w:val="a"/>
    <w:next w:val="a"/>
    <w:uiPriority w:val="9"/>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pPr>
      <w:spacing w:after="120" w:line="480" w:lineRule="auto"/>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dc:creator>
  <cp:keywords/>
  <dc:description/>
  <cp:lastModifiedBy>1849758767@qq.com</cp:lastModifiedBy>
  <cp:revision>2</cp:revision>
  <dcterms:created xsi:type="dcterms:W3CDTF">2023-10-13T01:35:00Z</dcterms:created>
  <dcterms:modified xsi:type="dcterms:W3CDTF">2023-10-13T01:35:00Z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4748F87D91CB4573907D3CFCC75949A0_13</vt:lpwstr>
  </property>
</Properties>
</file>